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F79" w:rsidRPr="002D0F79" w:rsidRDefault="002D0F79" w:rsidP="002D0F79">
      <w:pPr>
        <w:spacing w:line="360" w:lineRule="auto"/>
        <w:jc w:val="center"/>
        <w:rPr>
          <w:rFonts w:ascii="宋体" w:hAnsi="宋体"/>
          <w:b/>
          <w:color w:val="0070C0"/>
          <w:sz w:val="28"/>
          <w:szCs w:val="28"/>
        </w:rPr>
      </w:pPr>
      <w:r w:rsidRPr="002D0F79">
        <w:rPr>
          <w:rFonts w:ascii="宋体" w:hAnsi="宋体" w:hint="eastAsia"/>
          <w:b/>
          <w:noProof/>
          <w:color w:val="0070C0"/>
          <w:sz w:val="28"/>
          <w:szCs w:val="28"/>
        </w:rPr>
        <w:drawing>
          <wp:anchor distT="0" distB="0" distL="114300" distR="114300" simplePos="0" relativeHeight="251659264" behindDoc="0" locked="0" layoutInCell="1" allowOverlap="1" wp14:anchorId="4FD4C25F" wp14:editId="30319CA4">
            <wp:simplePos x="0" y="0"/>
            <wp:positionH relativeFrom="page">
              <wp:posOffset>10337800</wp:posOffset>
            </wp:positionH>
            <wp:positionV relativeFrom="topMargin">
              <wp:posOffset>10198100</wp:posOffset>
            </wp:positionV>
            <wp:extent cx="266700" cy="254000"/>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54000"/>
                    </a:xfrm>
                    <a:prstGeom prst="rect">
                      <a:avLst/>
                    </a:prstGeom>
                    <a:noFill/>
                  </pic:spPr>
                </pic:pic>
              </a:graphicData>
            </a:graphic>
            <wp14:sizeRelH relativeFrom="page">
              <wp14:pctWidth>0</wp14:pctWidth>
            </wp14:sizeRelH>
            <wp14:sizeRelV relativeFrom="page">
              <wp14:pctHeight>0</wp14:pctHeight>
            </wp14:sizeRelV>
          </wp:anchor>
        </w:drawing>
      </w:r>
      <w:r w:rsidRPr="002D0F79">
        <w:rPr>
          <w:rFonts w:ascii="宋体" w:hAnsi="宋体" w:hint="eastAsia"/>
          <w:b/>
          <w:color w:val="0070C0"/>
          <w:sz w:val="28"/>
          <w:szCs w:val="28"/>
        </w:rPr>
        <w:t>教科</w:t>
      </w:r>
      <w:r w:rsidRPr="002D0F79">
        <w:rPr>
          <w:rFonts w:ascii="宋体" w:hAnsi="宋体"/>
          <w:b/>
          <w:color w:val="0070C0"/>
          <w:sz w:val="28"/>
          <w:szCs w:val="28"/>
        </w:rPr>
        <w:t>版 九年级物理第</w:t>
      </w:r>
      <w:r w:rsidRPr="002D0F79">
        <w:rPr>
          <w:rFonts w:ascii="宋体" w:hAnsi="宋体" w:hint="eastAsia"/>
          <w:b/>
          <w:color w:val="0070C0"/>
          <w:sz w:val="28"/>
          <w:szCs w:val="28"/>
        </w:rPr>
        <w:t>四</w:t>
      </w:r>
      <w:r w:rsidRPr="002D0F79">
        <w:rPr>
          <w:rFonts w:ascii="宋体" w:hAnsi="宋体"/>
          <w:b/>
          <w:color w:val="0070C0"/>
          <w:sz w:val="28"/>
          <w:szCs w:val="28"/>
        </w:rPr>
        <w:t>章《</w:t>
      </w:r>
      <w:r w:rsidRPr="002D0F79">
        <w:rPr>
          <w:rFonts w:ascii="宋体" w:hAnsi="宋体" w:hint="eastAsia"/>
          <w:b/>
          <w:color w:val="0070C0"/>
          <w:sz w:val="28"/>
          <w:szCs w:val="28"/>
        </w:rPr>
        <w:t>探究电流</w:t>
      </w:r>
      <w:r w:rsidRPr="002D0F79">
        <w:rPr>
          <w:rFonts w:ascii="宋体" w:hAnsi="宋体"/>
          <w:b/>
          <w:color w:val="0070C0"/>
          <w:sz w:val="28"/>
          <w:szCs w:val="28"/>
        </w:rPr>
        <w:t>》</w:t>
      </w:r>
    </w:p>
    <w:p w:rsidR="002D0F79" w:rsidRPr="002D0F79" w:rsidRDefault="002D0F79" w:rsidP="002D0F79">
      <w:pPr>
        <w:spacing w:line="360" w:lineRule="auto"/>
        <w:jc w:val="center"/>
        <w:rPr>
          <w:rFonts w:ascii="宋体" w:hAnsi="宋体" w:hint="eastAsia"/>
          <w:b/>
          <w:color w:val="0070C0"/>
          <w:sz w:val="28"/>
          <w:szCs w:val="28"/>
        </w:rPr>
      </w:pPr>
      <w:r w:rsidRPr="002D0F79">
        <w:rPr>
          <w:rFonts w:ascii="宋体" w:hAnsi="宋体"/>
          <w:b/>
          <w:color w:val="0070C0"/>
          <w:sz w:val="28"/>
          <w:szCs w:val="28"/>
        </w:rPr>
        <w:t>第</w:t>
      </w:r>
      <w:r w:rsidRPr="002D0F79">
        <w:rPr>
          <w:rFonts w:ascii="宋体" w:hAnsi="宋体" w:hint="eastAsia"/>
          <w:b/>
          <w:color w:val="0070C0"/>
          <w:sz w:val="28"/>
          <w:szCs w:val="28"/>
        </w:rPr>
        <w:t>3</w:t>
      </w:r>
      <w:r w:rsidRPr="002D0F79">
        <w:rPr>
          <w:rFonts w:ascii="宋体" w:hAnsi="宋体"/>
          <w:b/>
          <w:color w:val="0070C0"/>
          <w:sz w:val="28"/>
          <w:szCs w:val="28"/>
        </w:rPr>
        <w:t>节</w:t>
      </w:r>
      <w:r w:rsidRPr="002D0F79">
        <w:rPr>
          <w:rFonts w:ascii="宋体" w:hAnsi="宋体" w:hint="eastAsia"/>
          <w:b/>
          <w:color w:val="0070C0"/>
          <w:sz w:val="28"/>
          <w:szCs w:val="28"/>
        </w:rPr>
        <w:t xml:space="preserve"> </w:t>
      </w:r>
      <w:bookmarkStart w:id="0" w:name="_GoBack"/>
      <w:r w:rsidRPr="002D0F79">
        <w:rPr>
          <w:rFonts w:ascii="宋体" w:hAnsi="宋体" w:hint="eastAsia"/>
          <w:b/>
          <w:color w:val="0070C0"/>
          <w:sz w:val="28"/>
          <w:szCs w:val="28"/>
        </w:rPr>
        <w:t>电阻：导体对电流的阻碍作用</w:t>
      </w:r>
      <w:bookmarkEnd w:id="0"/>
    </w:p>
    <w:p w:rsidR="002D0F79" w:rsidRDefault="002D0F79" w:rsidP="002D0F79">
      <w:pPr>
        <w:spacing w:line="360" w:lineRule="auto"/>
        <w:jc w:val="left"/>
        <w:rPr>
          <w:rFonts w:ascii="宋体" w:hAnsi="宋体" w:hint="eastAsia"/>
          <w:color w:val="000000"/>
          <w:szCs w:val="21"/>
        </w:rPr>
      </w:pPr>
      <w:r>
        <w:rPr>
          <w:rFonts w:ascii="宋体" w:hAnsi="宋体" w:hint="eastAsia"/>
          <w:color w:val="000000"/>
          <w:szCs w:val="21"/>
        </w:rPr>
        <w:t>一、</w:t>
      </w:r>
      <w:r>
        <w:rPr>
          <w:rFonts w:ascii="宋体" w:hAnsi="宋体"/>
          <w:color w:val="000000"/>
          <w:szCs w:val="21"/>
        </w:rPr>
        <w:t>夯实基础</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1、（</w:t>
      </w:r>
      <w:r>
        <w:rPr>
          <w:rFonts w:ascii="宋体" w:hAnsi="宋体"/>
          <w:szCs w:val="21"/>
        </w:rPr>
        <w:t>2019·</w:t>
      </w:r>
      <w:r>
        <w:rPr>
          <w:rFonts w:ascii="宋体" w:hAnsi="宋体" w:hint="eastAsia"/>
          <w:szCs w:val="21"/>
        </w:rPr>
        <w:t>河南洛阳期中）</w:t>
      </w:r>
      <w:r>
        <w:rPr>
          <w:rFonts w:ascii="宋体" w:hAnsi="宋体" w:cs="宋体" w:hint="eastAsia"/>
          <w:szCs w:val="21"/>
        </w:rPr>
        <w:t>关于导体和绝缘体，下列说法正确的是（　　）</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绝缘体对电流的阻碍作用大，但能够带电</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B</w:t>
      </w:r>
      <w:r>
        <w:rPr>
          <w:rFonts w:ascii="宋体" w:hAnsi="宋体" w:hint="eastAsia"/>
          <w:szCs w:val="21"/>
        </w:rPr>
        <w:t>．</w:t>
      </w:r>
      <w:r>
        <w:rPr>
          <w:rFonts w:ascii="宋体" w:hAnsi="宋体" w:cs="宋体" w:hint="eastAsia"/>
          <w:szCs w:val="21"/>
        </w:rPr>
        <w:t>金属能够导电的原因是因为金属里面的电子都能自由移动</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能够导电的物体叫导体，不能导电的物体叫绝缘体</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D</w:t>
      </w:r>
      <w:r>
        <w:rPr>
          <w:rFonts w:ascii="宋体" w:hAnsi="宋体" w:hint="eastAsia"/>
          <w:szCs w:val="21"/>
        </w:rPr>
        <w:t>．</w:t>
      </w:r>
      <w:r>
        <w:rPr>
          <w:rFonts w:ascii="宋体" w:hAnsi="宋体" w:cs="宋体" w:hint="eastAsia"/>
          <w:szCs w:val="21"/>
        </w:rPr>
        <w:t>绝缘体不能导电的原因是因为绝缘体内没有电子</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2、（</w:t>
      </w:r>
      <w:r>
        <w:rPr>
          <w:rFonts w:ascii="宋体" w:hAnsi="宋体"/>
          <w:szCs w:val="21"/>
        </w:rPr>
        <w:t>2019·</w:t>
      </w:r>
      <w:r>
        <w:rPr>
          <w:rFonts w:ascii="宋体" w:hAnsi="宋体" w:hint="eastAsia"/>
          <w:szCs w:val="21"/>
        </w:rPr>
        <w:t>北京西城</w:t>
      </w:r>
      <w:r>
        <w:rPr>
          <w:rFonts w:ascii="宋体" w:hAnsi="宋体"/>
          <w:szCs w:val="21"/>
        </w:rPr>
        <w:t>·</w:t>
      </w:r>
      <w:r>
        <w:rPr>
          <w:rFonts w:ascii="宋体" w:hAnsi="宋体" w:hint="eastAsia"/>
          <w:szCs w:val="21"/>
        </w:rPr>
        <w:t>徐悲鸿中学期中）</w:t>
      </w:r>
      <w:r>
        <w:rPr>
          <w:rFonts w:ascii="宋体" w:hAnsi="宋体" w:cs="宋体" w:hint="eastAsia"/>
          <w:szCs w:val="21"/>
        </w:rPr>
        <w:t>下列物品中，通常情况下属于导体的是（   ）</w:t>
      </w:r>
    </w:p>
    <w:p w:rsidR="002D0F79" w:rsidRDefault="002D0F79" w:rsidP="002D0F79">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橡胶垫</w:t>
      </w:r>
      <w:r>
        <w:rPr>
          <w:rFonts w:ascii="宋体" w:hAnsi="宋体"/>
          <w:szCs w:val="21"/>
        </w:rPr>
        <w:tab/>
        <w:t>B</w:t>
      </w:r>
      <w:r>
        <w:rPr>
          <w:rFonts w:ascii="宋体" w:hAnsi="宋体" w:hint="eastAsia"/>
          <w:szCs w:val="21"/>
        </w:rPr>
        <w:t>．</w:t>
      </w:r>
      <w:r>
        <w:rPr>
          <w:rFonts w:ascii="宋体" w:hAnsi="宋体" w:cs="宋体" w:hint="eastAsia"/>
          <w:szCs w:val="21"/>
        </w:rPr>
        <w:t>陶瓷碗</w:t>
      </w:r>
      <w:r>
        <w:rPr>
          <w:rFonts w:ascii="宋体" w:hAnsi="宋体"/>
          <w:szCs w:val="21"/>
        </w:rPr>
        <w:tab/>
        <w:t>C</w:t>
      </w:r>
      <w:r>
        <w:rPr>
          <w:rFonts w:ascii="宋体" w:hAnsi="宋体" w:hint="eastAsia"/>
          <w:szCs w:val="21"/>
        </w:rPr>
        <w:t>．</w:t>
      </w:r>
      <w:r>
        <w:rPr>
          <w:rFonts w:ascii="宋体" w:hAnsi="宋体" w:cs="宋体" w:hint="eastAsia"/>
          <w:szCs w:val="21"/>
        </w:rPr>
        <w:t>铅笔芯</w:t>
      </w:r>
      <w:r>
        <w:rPr>
          <w:rFonts w:ascii="宋体" w:hAnsi="宋体"/>
          <w:szCs w:val="21"/>
        </w:rPr>
        <w:tab/>
        <w:t>D</w:t>
      </w:r>
      <w:r>
        <w:rPr>
          <w:rFonts w:ascii="宋体" w:hAnsi="宋体" w:hint="eastAsia"/>
          <w:szCs w:val="21"/>
        </w:rPr>
        <w:t>．</w:t>
      </w:r>
      <w:r>
        <w:rPr>
          <w:rFonts w:ascii="宋体" w:hAnsi="宋体" w:cs="宋体" w:hint="eastAsia"/>
          <w:szCs w:val="21"/>
        </w:rPr>
        <w:t>玻璃杯</w:t>
      </w:r>
    </w:p>
    <w:p w:rsidR="002D0F79" w:rsidRDefault="002D0F79" w:rsidP="002D0F79">
      <w:pPr>
        <w:spacing w:line="360" w:lineRule="auto"/>
        <w:jc w:val="left"/>
        <w:textAlignment w:val="center"/>
        <w:rPr>
          <w:rFonts w:ascii="宋体" w:hAnsi="宋体"/>
          <w:szCs w:val="21"/>
        </w:rPr>
      </w:pPr>
      <w:r>
        <w:rPr>
          <w:rFonts w:ascii="宋体" w:hAnsi="宋体" w:cs="宋体" w:hint="eastAsia"/>
          <w:szCs w:val="21"/>
        </w:rPr>
        <w:t>3、</w:t>
      </w:r>
      <w:r>
        <w:rPr>
          <w:rFonts w:ascii="宋体" w:hAnsi="宋体" w:hint="eastAsia"/>
          <w:szCs w:val="21"/>
        </w:rPr>
        <w:t>（</w:t>
      </w:r>
      <w:r>
        <w:rPr>
          <w:rFonts w:ascii="宋体" w:hAnsi="宋体"/>
          <w:szCs w:val="21"/>
        </w:rPr>
        <w:t>2018·</w:t>
      </w:r>
      <w:r>
        <w:rPr>
          <w:rFonts w:ascii="宋体" w:hAnsi="宋体" w:hint="eastAsia"/>
          <w:szCs w:val="21"/>
        </w:rPr>
        <w:t>玉林）</w:t>
      </w:r>
      <w:r>
        <w:rPr>
          <w:rFonts w:ascii="宋体" w:hAnsi="宋体" w:cs="宋体" w:hint="eastAsia"/>
          <w:szCs w:val="21"/>
        </w:rPr>
        <w:t>下列关于导体电阻的说法正确的是（</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cs="宋体" w:hint="eastAsia"/>
          <w:szCs w:val="21"/>
        </w:rPr>
        <w:t>）</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 xml:space="preserve">长度长的导体，电阻一定大                   </w:t>
      </w:r>
      <w:r>
        <w:rPr>
          <w:rFonts w:ascii="宋体" w:hAnsi="宋体"/>
          <w:szCs w:val="21"/>
        </w:rPr>
        <w:t>B</w:t>
      </w:r>
      <w:r>
        <w:rPr>
          <w:rFonts w:ascii="宋体" w:hAnsi="宋体" w:hint="eastAsia"/>
          <w:szCs w:val="21"/>
        </w:rPr>
        <w:t>．</w:t>
      </w:r>
      <w:r>
        <w:rPr>
          <w:rFonts w:ascii="宋体" w:hAnsi="宋体" w:cs="宋体" w:hint="eastAsia"/>
          <w:szCs w:val="21"/>
        </w:rPr>
        <w:t>横截面积大的导体，电阻一定小</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导体的电阻由其两端的电压和通过的电流来决定</w:t>
      </w:r>
      <w:r>
        <w:rPr>
          <w:rFonts w:ascii="宋体" w:hAnsi="宋体"/>
          <w:szCs w:val="21"/>
        </w:rPr>
        <w:t>D</w:t>
      </w:r>
      <w:r>
        <w:rPr>
          <w:rFonts w:ascii="宋体" w:hAnsi="宋体" w:hint="eastAsia"/>
          <w:szCs w:val="21"/>
        </w:rPr>
        <w:t>．</w:t>
      </w:r>
      <w:r>
        <w:rPr>
          <w:rFonts w:ascii="宋体" w:hAnsi="宋体" w:cs="宋体" w:hint="eastAsia"/>
          <w:szCs w:val="21"/>
        </w:rPr>
        <w:t>导体的电阻与导体的材料、长度和横截面积等因素有关</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4、（</w:t>
      </w:r>
      <w:r>
        <w:rPr>
          <w:rFonts w:ascii="宋体" w:hAnsi="宋体"/>
          <w:szCs w:val="21"/>
        </w:rPr>
        <w:t>2018·</w:t>
      </w:r>
      <w:r>
        <w:rPr>
          <w:rFonts w:ascii="宋体" w:hAnsi="宋体" w:hint="eastAsia"/>
          <w:szCs w:val="21"/>
        </w:rPr>
        <w:t>杭州市江城中学中考真题）</w:t>
      </w:r>
      <w:r>
        <w:rPr>
          <w:rFonts w:ascii="宋体" w:hAnsi="宋体" w:cs="宋体" w:hint="eastAsia"/>
          <w:szCs w:val="21"/>
        </w:rPr>
        <w:t>如图是未连接完整的电路，若要求闭合开关后，滑动变阻器的滑片</w:t>
      </w:r>
      <w:r>
        <w:rPr>
          <w:rFonts w:ascii="宋体" w:hAnsi="宋体"/>
          <w:szCs w:val="21"/>
        </w:rPr>
        <w:t>P</w:t>
      </w:r>
      <w:r>
        <w:rPr>
          <w:rFonts w:ascii="宋体" w:hAnsi="宋体" w:cs="宋体" w:hint="eastAsia"/>
          <w:szCs w:val="21"/>
        </w:rPr>
        <w:t>问左移动时，灯泡变亮．则下列接法符合要求的是（   ）</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752600" cy="819150"/>
            <wp:effectExtent l="0" t="0" r="0" b="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819150"/>
                    </a:xfrm>
                    <a:prstGeom prst="rect">
                      <a:avLst/>
                    </a:prstGeom>
                    <a:noFill/>
                    <a:ln>
                      <a:noFill/>
                    </a:ln>
                  </pic:spPr>
                </pic:pic>
              </a:graphicData>
            </a:graphic>
          </wp:inline>
        </w:drawing>
      </w:r>
    </w:p>
    <w:p w:rsidR="002D0F79" w:rsidRDefault="002D0F79" w:rsidP="002D0F79">
      <w:pPr>
        <w:tabs>
          <w:tab w:val="left" w:pos="4153"/>
        </w:tabs>
        <w:spacing w:line="360" w:lineRule="auto"/>
        <w:jc w:val="left"/>
        <w:textAlignment w:val="center"/>
        <w:rPr>
          <w:rFonts w:ascii="宋体" w:hAnsi="宋体"/>
          <w:szCs w:val="21"/>
        </w:rPr>
      </w:pPr>
      <w:r>
        <w:rPr>
          <w:rFonts w:ascii="宋体" w:hAnsi="宋体"/>
          <w:szCs w:val="21"/>
        </w:rPr>
        <w:t>A</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A</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D</w:t>
      </w:r>
      <w:r>
        <w:rPr>
          <w:rFonts w:ascii="宋体" w:hAnsi="宋体"/>
          <w:szCs w:val="21"/>
        </w:rPr>
        <w:tab/>
        <w:t>B</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B</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C</w:t>
      </w:r>
    </w:p>
    <w:p w:rsidR="002D0F79" w:rsidRDefault="002D0F79" w:rsidP="002D0F79">
      <w:pPr>
        <w:tabs>
          <w:tab w:val="left" w:pos="4153"/>
        </w:tabs>
        <w:spacing w:line="360" w:lineRule="auto"/>
        <w:jc w:val="left"/>
        <w:textAlignment w:val="center"/>
        <w:rPr>
          <w:rFonts w:ascii="宋体" w:hAnsi="宋体"/>
          <w:szCs w:val="21"/>
        </w:rPr>
      </w:pPr>
      <w:r>
        <w:rPr>
          <w:rFonts w:ascii="宋体" w:hAnsi="宋体"/>
          <w:szCs w:val="21"/>
        </w:rPr>
        <w:t>C</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A</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B</w:t>
      </w:r>
      <w:r>
        <w:rPr>
          <w:rFonts w:ascii="宋体" w:hAnsi="宋体"/>
          <w:szCs w:val="21"/>
        </w:rPr>
        <w:tab/>
        <w:t>D</w:t>
      </w:r>
      <w:r>
        <w:rPr>
          <w:rFonts w:ascii="宋体" w:hAnsi="宋体" w:hint="eastAsia"/>
          <w:szCs w:val="21"/>
        </w:rPr>
        <w:t>．</w:t>
      </w:r>
      <w:r>
        <w:rPr>
          <w:rFonts w:ascii="宋体" w:hAnsi="宋体"/>
          <w:szCs w:val="21"/>
        </w:rPr>
        <w:t>M</w:t>
      </w:r>
      <w:r>
        <w:rPr>
          <w:rFonts w:ascii="宋体" w:hAnsi="宋体" w:cs="宋体" w:hint="eastAsia"/>
          <w:szCs w:val="21"/>
        </w:rPr>
        <w:t>接</w:t>
      </w:r>
      <w:r>
        <w:rPr>
          <w:rFonts w:ascii="宋体" w:hAnsi="宋体"/>
          <w:szCs w:val="21"/>
        </w:rPr>
        <w:t>C</w:t>
      </w:r>
      <w:r>
        <w:rPr>
          <w:rFonts w:ascii="宋体" w:hAnsi="宋体" w:cs="宋体" w:hint="eastAsia"/>
          <w:szCs w:val="21"/>
        </w:rPr>
        <w:t>，</w:t>
      </w:r>
      <w:r>
        <w:rPr>
          <w:rFonts w:ascii="宋体" w:hAnsi="宋体"/>
          <w:szCs w:val="21"/>
        </w:rPr>
        <w:t>N</w:t>
      </w:r>
      <w:r>
        <w:rPr>
          <w:rFonts w:ascii="宋体" w:hAnsi="宋体" w:cs="宋体" w:hint="eastAsia"/>
          <w:szCs w:val="21"/>
        </w:rPr>
        <w:t>接</w:t>
      </w:r>
      <w:r>
        <w:rPr>
          <w:rFonts w:ascii="宋体" w:hAnsi="宋体"/>
          <w:szCs w:val="21"/>
        </w:rPr>
        <w:t>D</w:t>
      </w:r>
    </w:p>
    <w:p w:rsidR="002D0F79" w:rsidRDefault="002D0F79" w:rsidP="002D0F79">
      <w:pPr>
        <w:spacing w:line="360" w:lineRule="auto"/>
        <w:jc w:val="left"/>
        <w:textAlignment w:val="center"/>
        <w:rPr>
          <w:rFonts w:ascii="宋体" w:hAnsi="宋体"/>
          <w:szCs w:val="21"/>
        </w:rPr>
      </w:pPr>
      <w:r>
        <w:rPr>
          <w:rFonts w:ascii="宋体" w:hAnsi="宋体" w:cs="宋体" w:hint="eastAsia"/>
          <w:szCs w:val="21"/>
        </w:rPr>
        <w:t>5、</w:t>
      </w:r>
      <w:r>
        <w:rPr>
          <w:rFonts w:ascii="宋体" w:hAnsi="宋体" w:hint="eastAsia"/>
          <w:szCs w:val="21"/>
        </w:rPr>
        <w:t>（</w:t>
      </w:r>
      <w:r>
        <w:rPr>
          <w:rFonts w:ascii="宋体" w:hAnsi="宋体"/>
          <w:szCs w:val="21"/>
        </w:rPr>
        <w:t>2019·</w:t>
      </w:r>
      <w:r>
        <w:rPr>
          <w:rFonts w:ascii="宋体" w:hAnsi="宋体" w:hint="eastAsia"/>
          <w:szCs w:val="21"/>
        </w:rPr>
        <w:t>湖南广益实验中学初三期中）一根锰铜线的电阻为</w:t>
      </w:r>
      <w:r>
        <w:rPr>
          <w:rFonts w:ascii="宋体" w:hAnsi="宋体"/>
          <w:szCs w:val="21"/>
        </w:rPr>
        <w:t>R</w:t>
      </w:r>
      <w:r>
        <w:rPr>
          <w:rFonts w:ascii="宋体" w:hAnsi="宋体" w:hint="eastAsia"/>
          <w:szCs w:val="21"/>
        </w:rPr>
        <w:t>，要使这根连入电路的导线电阻变小，可采用的方法是</w:t>
      </w:r>
      <w:r>
        <w:rPr>
          <w:rFonts w:ascii="宋体" w:hAnsi="宋体"/>
          <w:szCs w:val="21"/>
        </w:rPr>
        <w:t xml:space="preserve">( </w:t>
      </w:r>
      <w:r>
        <w:rPr>
          <w:rFonts w:ascii="宋体" w:hAnsi="宋体" w:hint="eastAsia"/>
          <w:szCs w:val="21"/>
        </w:rPr>
        <w:t xml:space="preserve">    </w:t>
      </w:r>
      <w:r>
        <w:rPr>
          <w:rFonts w:ascii="宋体" w:hAnsi="宋体"/>
          <w:szCs w:val="21"/>
        </w:rPr>
        <w:t>)</w:t>
      </w:r>
    </w:p>
    <w:p w:rsidR="002D0F79" w:rsidRDefault="002D0F79" w:rsidP="002D0F79">
      <w:pPr>
        <w:tabs>
          <w:tab w:val="left" w:pos="4153"/>
        </w:tabs>
        <w:spacing w:line="360" w:lineRule="auto"/>
        <w:jc w:val="left"/>
        <w:textAlignment w:val="center"/>
        <w:rPr>
          <w:rFonts w:ascii="宋体" w:hAnsi="宋体"/>
          <w:szCs w:val="21"/>
        </w:rPr>
      </w:pPr>
      <w:r>
        <w:rPr>
          <w:rFonts w:ascii="宋体" w:hAnsi="宋体"/>
          <w:szCs w:val="21"/>
        </w:rPr>
        <w:t>A</w:t>
      </w:r>
      <w:r>
        <w:rPr>
          <w:rFonts w:ascii="宋体" w:hAnsi="宋体" w:hint="eastAsia"/>
          <w:szCs w:val="21"/>
        </w:rPr>
        <w:t>．减小导线两端的电压</w:t>
      </w:r>
      <w:r>
        <w:rPr>
          <w:rFonts w:ascii="宋体" w:hAnsi="宋体"/>
          <w:szCs w:val="21"/>
        </w:rPr>
        <w:tab/>
        <w:t>B</w:t>
      </w:r>
      <w:r>
        <w:rPr>
          <w:rFonts w:ascii="宋体" w:hAnsi="宋体" w:hint="eastAsia"/>
          <w:szCs w:val="21"/>
        </w:rPr>
        <w:t>．增大导线中的电流</w:t>
      </w:r>
    </w:p>
    <w:p w:rsidR="002D0F79" w:rsidRDefault="002D0F79" w:rsidP="002D0F79">
      <w:pPr>
        <w:tabs>
          <w:tab w:val="left" w:pos="4153"/>
        </w:tabs>
        <w:spacing w:line="360" w:lineRule="auto"/>
        <w:jc w:val="left"/>
        <w:textAlignment w:val="center"/>
        <w:rPr>
          <w:rFonts w:ascii="宋体" w:hAnsi="宋体"/>
          <w:szCs w:val="21"/>
        </w:rPr>
      </w:pPr>
      <w:r>
        <w:rPr>
          <w:rFonts w:ascii="宋体" w:hAnsi="宋体"/>
          <w:szCs w:val="21"/>
        </w:rPr>
        <w:t>C</w:t>
      </w:r>
      <w:r>
        <w:rPr>
          <w:rFonts w:ascii="宋体" w:hAnsi="宋体" w:hint="eastAsia"/>
          <w:szCs w:val="21"/>
        </w:rPr>
        <w:t>．将导线对折后连入电路</w:t>
      </w:r>
      <w:r>
        <w:rPr>
          <w:rFonts w:ascii="宋体" w:hAnsi="宋体"/>
          <w:szCs w:val="21"/>
        </w:rPr>
        <w:tab/>
        <w:t>D</w:t>
      </w:r>
      <w:r>
        <w:rPr>
          <w:rFonts w:ascii="宋体" w:hAnsi="宋体" w:hint="eastAsia"/>
          <w:szCs w:val="21"/>
        </w:rPr>
        <w:t>．将导线拉长后连入电路</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6、（</w:t>
      </w:r>
      <w:r>
        <w:rPr>
          <w:rFonts w:ascii="宋体" w:hAnsi="宋体"/>
          <w:szCs w:val="21"/>
        </w:rPr>
        <w:t>2020·</w:t>
      </w:r>
      <w:r>
        <w:rPr>
          <w:rFonts w:ascii="宋体" w:hAnsi="宋体" w:hint="eastAsia"/>
          <w:szCs w:val="21"/>
        </w:rPr>
        <w:t>湖南澧县</w:t>
      </w:r>
      <w:r>
        <w:rPr>
          <w:rFonts w:ascii="宋体" w:hAnsi="宋体"/>
          <w:szCs w:val="21"/>
        </w:rPr>
        <w:t>·</w:t>
      </w:r>
      <w:r>
        <w:rPr>
          <w:rFonts w:ascii="宋体" w:hAnsi="宋体" w:hint="eastAsia"/>
          <w:szCs w:val="21"/>
        </w:rPr>
        <w:t>澧阳中学期末）</w:t>
      </w:r>
      <w:r>
        <w:rPr>
          <w:rFonts w:ascii="宋体" w:hAnsi="宋体" w:cs="宋体" w:hint="eastAsia"/>
          <w:szCs w:val="21"/>
        </w:rPr>
        <w:t>一根粗细均匀的长为L的金属导线，其电阻为R．当把它均匀拉长到2L时，其电阻为</w:t>
      </w:r>
      <w:r>
        <w:rPr>
          <w:rFonts w:ascii="宋体" w:hAnsi="宋体"/>
          <w:szCs w:val="21"/>
        </w:rPr>
        <w:t>________</w:t>
      </w:r>
      <w:r>
        <w:rPr>
          <w:rFonts w:ascii="宋体" w:hAnsi="宋体" w:cs="宋体" w:hint="eastAsia"/>
          <w:szCs w:val="21"/>
        </w:rPr>
        <w:t>，当把它对折后使其长度为L/2时，电阻为</w:t>
      </w:r>
      <w:r>
        <w:rPr>
          <w:rFonts w:ascii="宋体" w:hAnsi="宋体"/>
          <w:szCs w:val="21"/>
        </w:rPr>
        <w:t>________</w:t>
      </w:r>
      <w:r>
        <w:rPr>
          <w:rFonts w:ascii="宋体" w:hAnsi="宋体" w:cs="宋体" w:hint="eastAsia"/>
          <w:szCs w:val="21"/>
        </w:rPr>
        <w:t>，粗细不变使其长度变为L/2，则电阻为</w:t>
      </w:r>
      <w:r>
        <w:rPr>
          <w:rFonts w:ascii="宋体" w:hAnsi="宋体"/>
          <w:szCs w:val="21"/>
        </w:rPr>
        <w:t>________</w:t>
      </w:r>
    </w:p>
    <w:p w:rsidR="002D0F79" w:rsidRDefault="002D0F79" w:rsidP="002D0F79">
      <w:pPr>
        <w:spacing w:line="360" w:lineRule="auto"/>
        <w:jc w:val="left"/>
        <w:textAlignment w:val="center"/>
        <w:rPr>
          <w:rFonts w:ascii="宋体" w:hAnsi="宋体"/>
          <w:szCs w:val="21"/>
        </w:rPr>
      </w:pPr>
      <w:r>
        <w:rPr>
          <w:rFonts w:ascii="宋体" w:hAnsi="宋体" w:cs="宋体" w:hint="eastAsia"/>
          <w:szCs w:val="21"/>
        </w:rPr>
        <w:t>7、</w:t>
      </w:r>
      <w:r>
        <w:rPr>
          <w:rFonts w:ascii="宋体" w:hAnsi="宋体" w:hint="eastAsia"/>
          <w:szCs w:val="21"/>
        </w:rPr>
        <w:t>（</w:t>
      </w:r>
      <w:r>
        <w:rPr>
          <w:rFonts w:ascii="宋体" w:hAnsi="宋体"/>
          <w:szCs w:val="21"/>
        </w:rPr>
        <w:t>2018·</w:t>
      </w:r>
      <w:r>
        <w:rPr>
          <w:rFonts w:ascii="宋体" w:hAnsi="宋体" w:hint="eastAsia"/>
          <w:szCs w:val="21"/>
        </w:rPr>
        <w:t>山东全国</w:t>
      </w:r>
      <w:r>
        <w:rPr>
          <w:rFonts w:ascii="宋体" w:hAnsi="宋体"/>
          <w:szCs w:val="21"/>
        </w:rPr>
        <w:t>·</w:t>
      </w:r>
      <w:r>
        <w:rPr>
          <w:rFonts w:ascii="宋体" w:hAnsi="宋体" w:hint="eastAsia"/>
          <w:szCs w:val="21"/>
        </w:rPr>
        <w:t>初三单元测试）</w:t>
      </w:r>
      <w:r>
        <w:rPr>
          <w:rFonts w:ascii="宋体" w:hAnsi="宋体" w:cs="宋体" w:hint="eastAsia"/>
          <w:szCs w:val="21"/>
        </w:rPr>
        <w:t>如图所示电路，开关闭合后用酒精灯将玻璃珠加热到</w:t>
      </w:r>
      <w:r>
        <w:rPr>
          <w:rFonts w:ascii="宋体" w:hAnsi="宋体" w:cs="宋体" w:hint="eastAsia"/>
          <w:szCs w:val="21"/>
        </w:rPr>
        <w:lastRenderedPageBreak/>
        <w:t>红炽状态，小灯泡将</w:t>
      </w:r>
      <w:r>
        <w:rPr>
          <w:rFonts w:ascii="宋体" w:hAnsi="宋体"/>
          <w:szCs w:val="21"/>
        </w:rPr>
        <w:t>______</w:t>
      </w:r>
      <w:r>
        <w:rPr>
          <w:rFonts w:ascii="宋体" w:hAnsi="宋体" w:cs="宋体" w:hint="eastAsia"/>
          <w:szCs w:val="21"/>
        </w:rPr>
        <w:t>（填</w:t>
      </w:r>
      <w:r>
        <w:rPr>
          <w:rFonts w:ascii="宋体" w:hAnsi="宋体"/>
          <w:szCs w:val="21"/>
        </w:rPr>
        <w:t>“</w:t>
      </w:r>
      <w:r>
        <w:rPr>
          <w:rFonts w:ascii="宋体" w:hAnsi="宋体" w:cs="宋体" w:hint="eastAsia"/>
          <w:szCs w:val="21"/>
        </w:rPr>
        <w:t>发光</w:t>
      </w:r>
      <w:r>
        <w:rPr>
          <w:rFonts w:ascii="宋体" w:hAnsi="宋体"/>
          <w:szCs w:val="21"/>
        </w:rPr>
        <w:t>”</w:t>
      </w:r>
      <w:r>
        <w:rPr>
          <w:rFonts w:ascii="宋体" w:hAnsi="宋体" w:cs="宋体" w:hint="eastAsia"/>
          <w:szCs w:val="21"/>
        </w:rPr>
        <w:t>或</w:t>
      </w:r>
      <w:r>
        <w:rPr>
          <w:rFonts w:ascii="宋体" w:hAnsi="宋体"/>
          <w:szCs w:val="21"/>
        </w:rPr>
        <w:t>“</w:t>
      </w:r>
      <w:r>
        <w:rPr>
          <w:rFonts w:ascii="宋体" w:hAnsi="宋体" w:cs="宋体" w:hint="eastAsia"/>
          <w:szCs w:val="21"/>
        </w:rPr>
        <w:t>不发光</w:t>
      </w:r>
      <w:r>
        <w:rPr>
          <w:rFonts w:ascii="宋体" w:hAnsi="宋体"/>
          <w:szCs w:val="21"/>
        </w:rPr>
        <w:t>”</w:t>
      </w:r>
      <w:r>
        <w:rPr>
          <w:rFonts w:ascii="宋体" w:hAnsi="宋体" w:cs="宋体" w:hint="eastAsia"/>
          <w:szCs w:val="21"/>
        </w:rPr>
        <w:t>），玻璃珠就变成了导体，这表明</w:t>
      </w:r>
      <w:r>
        <w:rPr>
          <w:rFonts w:ascii="宋体" w:hAnsi="宋体"/>
          <w:szCs w:val="21"/>
        </w:rPr>
        <w:t>______</w:t>
      </w:r>
      <w:r>
        <w:rPr>
          <w:rFonts w:ascii="宋体" w:hAnsi="宋体" w:cs="宋体" w:hint="eastAsia"/>
          <w:szCs w:val="21"/>
        </w:rPr>
        <w:t>．</w:t>
      </w:r>
    </w:p>
    <w:p w:rsidR="002D0F79" w:rsidRDefault="002D0F79" w:rsidP="002D0F79">
      <w:pPr>
        <w:spacing w:line="360" w:lineRule="auto"/>
        <w:jc w:val="left"/>
        <w:textAlignment w:val="center"/>
        <w:rPr>
          <w:rFonts w:ascii="宋体" w:hAnsi="宋体"/>
          <w:szCs w:val="21"/>
        </w:rPr>
      </w:pPr>
      <w:r>
        <w:rPr>
          <w:rFonts w:ascii="宋体" w:hAnsi="宋体"/>
          <w:noProof/>
          <w:szCs w:val="21"/>
        </w:rPr>
        <w:drawing>
          <wp:inline distT="0" distB="0" distL="0" distR="0">
            <wp:extent cx="1114425" cy="1095375"/>
            <wp:effectExtent l="0" t="0" r="9525" b="9525"/>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gu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4425" cy="1095375"/>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hint="eastAsia"/>
          <w:color w:val="000000"/>
          <w:szCs w:val="21"/>
        </w:rPr>
        <w:t>8、</w:t>
      </w:r>
      <w:r>
        <w:rPr>
          <w:rFonts w:ascii="宋体" w:hAnsi="宋体" w:hint="eastAsia"/>
          <w:szCs w:val="21"/>
        </w:rPr>
        <w:t>（</w:t>
      </w:r>
      <w:r>
        <w:rPr>
          <w:rFonts w:ascii="宋体" w:hAnsi="宋体"/>
          <w:szCs w:val="21"/>
        </w:rPr>
        <w:t>2020·</w:t>
      </w:r>
      <w:r>
        <w:rPr>
          <w:rFonts w:ascii="宋体" w:hAnsi="宋体" w:hint="eastAsia"/>
          <w:szCs w:val="21"/>
        </w:rPr>
        <w:t>浙江湖州</w:t>
      </w:r>
      <w:r>
        <w:rPr>
          <w:rFonts w:ascii="宋体" w:hAnsi="宋体"/>
          <w:szCs w:val="21"/>
        </w:rPr>
        <w:t>·</w:t>
      </w:r>
      <w:r>
        <w:rPr>
          <w:rFonts w:ascii="宋体" w:hAnsi="宋体" w:hint="eastAsia"/>
          <w:szCs w:val="21"/>
        </w:rPr>
        <w:t>其他）</w:t>
      </w:r>
      <w:r>
        <w:rPr>
          <w:rFonts w:ascii="宋体" w:hAnsi="宋体" w:cs="宋体" w:hint="eastAsia"/>
          <w:szCs w:val="21"/>
        </w:rPr>
        <w:t>如图所示，用导线把电池、小灯泡和一段粗细均匀的电阻丝连接起来。当金属夹从电阻丝上的某点，沿电阻丝向</w:t>
      </w:r>
      <w:r>
        <w:rPr>
          <w:rFonts w:ascii="宋体" w:hAnsi="宋体"/>
          <w:szCs w:val="21"/>
        </w:rPr>
        <w:t>______</w:t>
      </w:r>
      <w:r>
        <w:rPr>
          <w:rFonts w:ascii="宋体" w:hAnsi="宋体" w:cs="宋体" w:hint="eastAsia"/>
          <w:szCs w:val="21"/>
        </w:rPr>
        <w:t>移动的过程中，小灯泡亮度逐渐变暗，这表明导体电阻的大小跟导体的</w:t>
      </w:r>
      <w:r>
        <w:rPr>
          <w:rFonts w:ascii="宋体" w:hAnsi="宋体"/>
          <w:szCs w:val="21"/>
        </w:rPr>
        <w:t>______</w:t>
      </w:r>
      <w:r>
        <w:rPr>
          <w:rFonts w:ascii="宋体" w:hAnsi="宋体" w:cs="宋体" w:hint="eastAsia"/>
          <w:szCs w:val="21"/>
        </w:rPr>
        <w:t>有关，如要继续研究电阻与温度的关系，还需要添加的仪器是</w:t>
      </w:r>
      <w:r>
        <w:rPr>
          <w:rFonts w:ascii="宋体" w:hAnsi="宋体"/>
          <w:szCs w:val="21"/>
        </w:rPr>
        <w:t>______</w:t>
      </w:r>
      <w:r>
        <w:rPr>
          <w:rFonts w:ascii="宋体" w:hAnsi="宋体" w:cs="宋体" w:hint="eastAsia"/>
          <w:szCs w:val="21"/>
        </w:rPr>
        <w:t>。</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95475" cy="952500"/>
            <wp:effectExtent l="0" t="0" r="9525"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5475" cy="9525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9、</w:t>
      </w:r>
      <w:r>
        <w:rPr>
          <w:rFonts w:ascii="宋体" w:hAnsi="宋体" w:cs="宋体" w:hint="eastAsia"/>
          <w:szCs w:val="21"/>
        </w:rPr>
        <w:t>如图所示，电源电压为</w:t>
      </w:r>
      <w:r>
        <w:rPr>
          <w:rFonts w:ascii="宋体" w:hAnsi="宋体"/>
          <w:szCs w:val="21"/>
        </w:rPr>
        <w:t>12 V</w:t>
      </w:r>
      <w:r>
        <w:rPr>
          <w:rFonts w:ascii="宋体" w:hAnsi="宋体" w:cs="宋体" w:hint="eastAsia"/>
          <w:szCs w:val="21"/>
        </w:rPr>
        <w:t>，用笔画线代替导线，将图中元件连接成电路，要求：电压表测量灯泡两端的电压，当滑动变阻器的滑片向左移动时，灯泡变亮。</w:t>
      </w:r>
    </w:p>
    <w:p w:rsidR="002D0F79" w:rsidRDefault="002D0F79" w:rsidP="002D0F79">
      <w:pPr>
        <w:spacing w:line="360" w:lineRule="auto"/>
        <w:jc w:val="left"/>
        <w:textAlignment w:val="center"/>
        <w:rPr>
          <w:rFonts w:ascii="宋体" w:hAnsi="宋体"/>
          <w:szCs w:val="21"/>
        </w:rPr>
      </w:pPr>
      <w:r>
        <w:rPr>
          <w:rFonts w:ascii="宋体" w:hAnsi="宋体"/>
          <w:noProof/>
          <w:szCs w:val="21"/>
        </w:rPr>
        <w:drawing>
          <wp:inline distT="0" distB="0" distL="0" distR="0">
            <wp:extent cx="1819275" cy="1466850"/>
            <wp:effectExtent l="0" t="0" r="9525"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9275" cy="146685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76425" cy="1524000"/>
            <wp:effectExtent l="0" t="0" r="9525" b="0"/>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15240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10、（</w:t>
      </w:r>
      <w:r>
        <w:rPr>
          <w:rFonts w:ascii="宋体" w:hAnsi="宋体"/>
          <w:szCs w:val="21"/>
        </w:rPr>
        <w:t>2019·</w:t>
      </w:r>
      <w:r>
        <w:rPr>
          <w:rFonts w:ascii="宋体" w:hAnsi="宋体" w:hint="eastAsia"/>
          <w:szCs w:val="21"/>
        </w:rPr>
        <w:t>陕西中考真题）</w:t>
      </w:r>
      <w:r>
        <w:rPr>
          <w:rFonts w:ascii="宋体" w:hAnsi="宋体" w:cs="宋体" w:hint="eastAsia"/>
          <w:szCs w:val="21"/>
        </w:rPr>
        <w:t>物理小组探究导电液体的导电性与接入电路中液体横截面积大小的关系．他们用长方体水槽、浓度一定的食盐水、电源、滑动变阻器、电压表及电流表等器材进行了探究．实验电路连接如图－</w:t>
      </w:r>
      <w:r>
        <w:rPr>
          <w:rFonts w:ascii="宋体" w:hAnsi="宋体"/>
          <w:szCs w:val="21"/>
        </w:rPr>
        <w:t>1</w:t>
      </w:r>
      <w:r>
        <w:rPr>
          <w:rFonts w:ascii="宋体" w:hAnsi="宋体" w:cs="宋体" w:hint="eastAsia"/>
          <w:szCs w:val="21"/>
        </w:rPr>
        <w:t>所示，将电极</w:t>
      </w:r>
      <w:r>
        <w:rPr>
          <w:rFonts w:ascii="宋体" w:hAnsi="宋体"/>
          <w:szCs w:val="21"/>
        </w:rPr>
        <w:t>M</w:t>
      </w:r>
      <w:r>
        <w:rPr>
          <w:rFonts w:ascii="宋体" w:hAnsi="宋体" w:cs="宋体" w:hint="eastAsia"/>
          <w:szCs w:val="21"/>
        </w:rPr>
        <w:t>、</w:t>
      </w:r>
      <w:r>
        <w:rPr>
          <w:rFonts w:ascii="宋体" w:hAnsi="宋体"/>
          <w:szCs w:val="21"/>
        </w:rPr>
        <w:t>N</w:t>
      </w:r>
      <w:r>
        <w:rPr>
          <w:rFonts w:ascii="宋体" w:hAnsi="宋体" w:cs="宋体" w:hint="eastAsia"/>
          <w:szCs w:val="21"/>
        </w:rPr>
        <w:t>分别固定在水槽左右两侧底部的中央．</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4448175" cy="1905000"/>
            <wp:effectExtent l="0" t="0" r="9525"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8175" cy="19050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cs="宋体" w:hint="eastAsia"/>
          <w:szCs w:val="21"/>
        </w:rPr>
        <w:t>（</w:t>
      </w:r>
      <w:r>
        <w:rPr>
          <w:rFonts w:ascii="宋体" w:hAnsi="宋体"/>
          <w:szCs w:val="21"/>
        </w:rPr>
        <w:t>1</w:t>
      </w:r>
      <w:r>
        <w:rPr>
          <w:rFonts w:ascii="宋体" w:hAnsi="宋体" w:cs="宋体" w:hint="eastAsia"/>
          <w:szCs w:val="21"/>
        </w:rPr>
        <w:t>）闭合开关前，为保护电路，应将滑动变阻器的滑片</w:t>
      </w:r>
      <w:r>
        <w:rPr>
          <w:rFonts w:ascii="宋体" w:hAnsi="宋体"/>
          <w:szCs w:val="21"/>
        </w:rPr>
        <w:t>P</w:t>
      </w:r>
      <w:r>
        <w:rPr>
          <w:rFonts w:ascii="宋体" w:hAnsi="宋体" w:cs="宋体" w:hint="eastAsia"/>
          <w:szCs w:val="21"/>
        </w:rPr>
        <w:t>移到最</w:t>
      </w:r>
      <w:r>
        <w:rPr>
          <w:rFonts w:ascii="宋体" w:hAnsi="宋体"/>
          <w:szCs w:val="21"/>
        </w:rPr>
        <w:t>_____</w:t>
      </w:r>
      <w:r>
        <w:rPr>
          <w:rFonts w:ascii="宋体" w:hAnsi="宋体" w:cs="宋体" w:hint="eastAsia"/>
          <w:szCs w:val="21"/>
        </w:rPr>
        <w:t>（选填“左”或“右”）端。</w:t>
      </w:r>
    </w:p>
    <w:p w:rsidR="002D0F79" w:rsidRDefault="002D0F79" w:rsidP="002D0F79">
      <w:pPr>
        <w:spacing w:line="360" w:lineRule="auto"/>
        <w:jc w:val="left"/>
        <w:textAlignment w:val="center"/>
        <w:rPr>
          <w:rFonts w:ascii="宋体" w:hAnsi="宋体" w:cs="宋体" w:hint="eastAsia"/>
          <w:szCs w:val="21"/>
        </w:rPr>
      </w:pPr>
      <w:r>
        <w:rPr>
          <w:rFonts w:ascii="宋体" w:hAnsi="宋体" w:cs="宋体" w:hint="eastAsia"/>
          <w:szCs w:val="21"/>
        </w:rPr>
        <w:t>（</w:t>
      </w:r>
      <w:r>
        <w:rPr>
          <w:rFonts w:ascii="宋体" w:hAnsi="宋体"/>
          <w:szCs w:val="21"/>
        </w:rPr>
        <w:t>2</w:t>
      </w:r>
      <w:r>
        <w:rPr>
          <w:rFonts w:ascii="宋体" w:hAnsi="宋体" w:cs="宋体" w:hint="eastAsia"/>
          <w:szCs w:val="21"/>
        </w:rPr>
        <w:t>）实验中，通过调节</w:t>
      </w:r>
      <w:r>
        <w:rPr>
          <w:rFonts w:ascii="宋体" w:hAnsi="宋体"/>
          <w:szCs w:val="21"/>
        </w:rPr>
        <w:t>______</w:t>
      </w:r>
      <w:r>
        <w:rPr>
          <w:rFonts w:ascii="宋体" w:hAnsi="宋体" w:cs="宋体" w:hint="eastAsia"/>
          <w:szCs w:val="21"/>
        </w:rPr>
        <w:t>来保持电极</w:t>
      </w:r>
      <w:r>
        <w:rPr>
          <w:rFonts w:ascii="宋体" w:hAnsi="宋体"/>
          <w:szCs w:val="21"/>
        </w:rPr>
        <w:t>M</w:t>
      </w:r>
      <w:r>
        <w:rPr>
          <w:rFonts w:ascii="宋体" w:hAnsi="宋体" w:cs="宋体" w:hint="eastAsia"/>
          <w:szCs w:val="21"/>
        </w:rPr>
        <w:t>、</w:t>
      </w:r>
      <w:r>
        <w:rPr>
          <w:rFonts w:ascii="宋体" w:hAnsi="宋体"/>
          <w:szCs w:val="21"/>
        </w:rPr>
        <w:t>N</w:t>
      </w:r>
      <w:r>
        <w:rPr>
          <w:rFonts w:ascii="宋体" w:hAnsi="宋体" w:cs="宋体" w:hint="eastAsia"/>
          <w:szCs w:val="21"/>
        </w:rPr>
        <w:t>间的电压恒为</w:t>
      </w:r>
      <w:r>
        <w:rPr>
          <w:rFonts w:ascii="宋体" w:hAnsi="宋体"/>
          <w:szCs w:val="21"/>
        </w:rPr>
        <w:t>3V</w:t>
      </w:r>
      <w:r>
        <w:rPr>
          <w:rFonts w:ascii="宋体" w:hAnsi="宋体" w:cs="宋体" w:hint="eastAsia"/>
          <w:szCs w:val="21"/>
        </w:rPr>
        <w:t>．控制其他条件不变，通过向水槽中添加食盐水，从而达到改变食盐水的</w:t>
      </w:r>
      <w:r>
        <w:rPr>
          <w:rFonts w:ascii="宋体" w:hAnsi="宋体"/>
          <w:szCs w:val="21"/>
        </w:rPr>
        <w:t>_______</w:t>
      </w:r>
      <w:r>
        <w:rPr>
          <w:rFonts w:ascii="宋体" w:hAnsi="宋体" w:cs="宋体" w:hint="eastAsia"/>
          <w:szCs w:val="21"/>
        </w:rPr>
        <w:t>的目的，用电流表测出相应的电流值.食盐水导电性的强弱可以由</w:t>
      </w:r>
      <w:r>
        <w:rPr>
          <w:rFonts w:ascii="宋体" w:hAnsi="宋体"/>
          <w:szCs w:val="21"/>
        </w:rPr>
        <w:t>_______</w:t>
      </w:r>
      <w:r>
        <w:rPr>
          <w:rFonts w:ascii="宋体" w:hAnsi="宋体" w:cs="宋体" w:hint="eastAsia"/>
          <w:szCs w:val="21"/>
        </w:rPr>
        <w:t>来判断。实验数据如下表：</w:t>
      </w:r>
    </w:p>
    <w:tbl>
      <w:tblPr>
        <w:tblW w:w="7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237"/>
        <w:gridCol w:w="3323"/>
        <w:gridCol w:w="2216"/>
      </w:tblGrid>
      <w:tr w:rsidR="002D0F79" w:rsidTr="005B63AD">
        <w:trPr>
          <w:trHeight w:val="20"/>
        </w:trPr>
        <w:tc>
          <w:tcPr>
            <w:tcW w:w="2237"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cs="宋体"/>
                <w:szCs w:val="21"/>
              </w:rPr>
            </w:pPr>
            <w:r>
              <w:rPr>
                <w:rFonts w:ascii="宋体" w:hAnsi="宋体" w:cs="宋体" w:hint="eastAsia"/>
                <w:szCs w:val="21"/>
              </w:rPr>
              <w:t>实验序号</w:t>
            </w:r>
          </w:p>
        </w:tc>
        <w:tc>
          <w:tcPr>
            <w:tcW w:w="3323"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cs="宋体" w:hint="eastAsia"/>
                <w:szCs w:val="21"/>
              </w:rPr>
              <w:t>横截面积</w:t>
            </w:r>
            <w:r>
              <w:rPr>
                <w:rFonts w:ascii="宋体" w:hAnsi="宋体"/>
                <w:szCs w:val="21"/>
              </w:rPr>
              <w:t>S/cm</w:t>
            </w:r>
            <w:r>
              <w:rPr>
                <w:rFonts w:ascii="宋体" w:hAnsi="宋体"/>
                <w:szCs w:val="21"/>
                <w:vertAlign w:val="superscript"/>
              </w:rPr>
              <w:t>2</w:t>
            </w:r>
          </w:p>
        </w:tc>
        <w:tc>
          <w:tcPr>
            <w:tcW w:w="2216"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cs="宋体" w:hint="eastAsia"/>
                <w:szCs w:val="21"/>
              </w:rPr>
              <w:t>电流</w:t>
            </w:r>
            <w:r>
              <w:rPr>
                <w:rFonts w:ascii="宋体" w:hAnsi="宋体"/>
                <w:szCs w:val="21"/>
              </w:rPr>
              <w:t>I/A</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0.02</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0.04</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0.07</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200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0.08</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0.11</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0.13</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0.14</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0.14</w:t>
            </w:r>
          </w:p>
        </w:tc>
      </w:tr>
      <w:tr w:rsidR="002D0F79" w:rsidTr="005B63AD">
        <w:trPr>
          <w:trHeight w:val="2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jc w:val="left"/>
              <w:textAlignment w:val="center"/>
              <w:rPr>
                <w:rFonts w:ascii="宋体" w:hAnsi="宋体"/>
                <w:szCs w:val="21"/>
              </w:rPr>
            </w:pPr>
            <w:r>
              <w:rPr>
                <w:rFonts w:ascii="宋体" w:hAnsi="宋体"/>
                <w:szCs w:val="21"/>
              </w:rPr>
              <w:t>0.14</w:t>
            </w:r>
          </w:p>
        </w:tc>
      </w:tr>
    </w:tbl>
    <w:p w:rsidR="002D0F79" w:rsidRDefault="002D0F79" w:rsidP="002D0F79">
      <w:pPr>
        <w:spacing w:line="360" w:lineRule="auto"/>
        <w:jc w:val="left"/>
        <w:textAlignment w:val="center"/>
        <w:rPr>
          <w:rFonts w:ascii="宋体" w:hAnsi="宋体" w:cs="宋体"/>
          <w:szCs w:val="21"/>
        </w:rPr>
      </w:pPr>
      <w:r>
        <w:rPr>
          <w:rFonts w:ascii="宋体" w:hAnsi="宋体" w:cs="宋体" w:hint="eastAsia"/>
          <w:szCs w:val="21"/>
        </w:rPr>
        <w:t>（</w:t>
      </w:r>
      <w:r>
        <w:rPr>
          <w:rFonts w:ascii="宋体" w:hAnsi="宋体"/>
          <w:szCs w:val="21"/>
        </w:rPr>
        <w:t>3</w:t>
      </w:r>
      <w:r>
        <w:rPr>
          <w:rFonts w:ascii="宋体" w:hAnsi="宋体" w:cs="宋体" w:hint="eastAsia"/>
          <w:szCs w:val="21"/>
        </w:rPr>
        <w:t>）依据表格中的数据在图－</w:t>
      </w:r>
      <w:r>
        <w:rPr>
          <w:rFonts w:ascii="宋体" w:hAnsi="宋体"/>
          <w:szCs w:val="21"/>
        </w:rPr>
        <w:t>2</w:t>
      </w:r>
      <w:r>
        <w:rPr>
          <w:rFonts w:ascii="宋体" w:hAnsi="宋体" w:cs="宋体" w:hint="eastAsia"/>
          <w:szCs w:val="21"/>
        </w:rPr>
        <w:t>中描点，做出电流</w:t>
      </w:r>
      <w:r>
        <w:rPr>
          <w:rFonts w:ascii="宋体" w:hAnsi="宋体"/>
          <w:szCs w:val="21"/>
        </w:rPr>
        <w:t>I</w:t>
      </w:r>
      <w:r>
        <w:rPr>
          <w:rFonts w:ascii="宋体" w:hAnsi="宋体" w:cs="宋体" w:hint="eastAsia"/>
          <w:szCs w:val="21"/>
        </w:rPr>
        <w:t>随横截面积</w:t>
      </w:r>
      <w:r>
        <w:rPr>
          <w:rFonts w:ascii="宋体" w:hAnsi="宋体"/>
          <w:szCs w:val="21"/>
        </w:rPr>
        <w:t>S</w:t>
      </w:r>
      <w:r>
        <w:rPr>
          <w:rFonts w:ascii="宋体" w:hAnsi="宋体" w:cs="宋体" w:hint="eastAsia"/>
          <w:szCs w:val="21"/>
        </w:rPr>
        <w:t>变化的</w:t>
      </w:r>
      <w:r>
        <w:rPr>
          <w:rFonts w:ascii="宋体" w:hAnsi="宋体"/>
          <w:szCs w:val="21"/>
        </w:rPr>
        <w:t>I</w:t>
      </w:r>
      <w:r>
        <w:rPr>
          <w:rFonts w:ascii="宋体" w:hAnsi="宋体" w:cs="宋体" w:hint="eastAsia"/>
          <w:szCs w:val="21"/>
        </w:rPr>
        <w:t>－</w:t>
      </w:r>
      <w:r>
        <w:rPr>
          <w:rFonts w:ascii="宋体" w:hAnsi="宋体"/>
          <w:szCs w:val="21"/>
        </w:rPr>
        <w:t>S</w:t>
      </w:r>
      <w:r>
        <w:rPr>
          <w:rFonts w:ascii="宋体" w:hAnsi="宋体" w:cs="宋体" w:hint="eastAsia"/>
          <w:szCs w:val="21"/>
        </w:rPr>
        <w:t>图像。</w:t>
      </w:r>
    </w:p>
    <w:p w:rsidR="002D0F79" w:rsidRDefault="002D0F79" w:rsidP="002D0F79">
      <w:pPr>
        <w:spacing w:line="360" w:lineRule="auto"/>
        <w:jc w:val="left"/>
        <w:textAlignment w:val="center"/>
        <w:rPr>
          <w:rFonts w:ascii="宋体" w:hAnsi="宋体" w:cs="宋体"/>
          <w:szCs w:val="21"/>
        </w:rPr>
      </w:pPr>
      <w:r>
        <w:rPr>
          <w:rFonts w:ascii="宋体" w:hAnsi="宋体" w:cs="宋体" w:hint="eastAsia"/>
          <w:szCs w:val="21"/>
        </w:rPr>
        <w:t>（</w:t>
      </w:r>
      <w:r>
        <w:rPr>
          <w:rFonts w:ascii="宋体" w:hAnsi="宋体"/>
          <w:szCs w:val="21"/>
        </w:rPr>
        <w:t>4</w:t>
      </w:r>
      <w:r>
        <w:rPr>
          <w:rFonts w:ascii="宋体" w:hAnsi="宋体" w:cs="宋体" w:hint="eastAsia"/>
          <w:szCs w:val="21"/>
        </w:rPr>
        <w:t>）分析表格中的数据或图像，可得到初步结论：其他条件不变，横截面积增大时，食盐水的导电性</w:t>
      </w:r>
      <w:r>
        <w:rPr>
          <w:rFonts w:ascii="宋体" w:hAnsi="宋体"/>
          <w:szCs w:val="21"/>
        </w:rPr>
        <w:t>_______</w:t>
      </w:r>
      <w:r>
        <w:rPr>
          <w:rFonts w:ascii="宋体" w:hAnsi="宋体" w:cs="宋体" w:hint="eastAsia"/>
          <w:szCs w:val="21"/>
        </w:rPr>
        <w:t>。</w:t>
      </w:r>
    </w:p>
    <w:p w:rsidR="002D0F79" w:rsidRDefault="002D0F79" w:rsidP="002D0F79">
      <w:pPr>
        <w:spacing w:line="360" w:lineRule="auto"/>
        <w:jc w:val="left"/>
        <w:textAlignment w:val="center"/>
        <w:rPr>
          <w:rFonts w:ascii="宋体" w:hAnsi="宋体" w:hint="eastAsia"/>
          <w:szCs w:val="21"/>
        </w:rPr>
      </w:pPr>
      <w:r>
        <w:rPr>
          <w:rFonts w:ascii="宋体" w:hAnsi="宋体" w:cs="宋体" w:hint="eastAsia"/>
          <w:szCs w:val="21"/>
        </w:rPr>
        <w:t>（</w:t>
      </w:r>
      <w:r>
        <w:rPr>
          <w:rFonts w:ascii="宋体" w:hAnsi="宋体"/>
          <w:szCs w:val="21"/>
        </w:rPr>
        <w:t>5</w:t>
      </w:r>
      <w:r>
        <w:rPr>
          <w:rFonts w:ascii="宋体" w:hAnsi="宋体" w:cs="宋体" w:hint="eastAsia"/>
          <w:szCs w:val="21"/>
        </w:rPr>
        <w:t>）为验证实验结论是否具有普遍性，应采取的做法是：</w:t>
      </w:r>
      <w:r>
        <w:rPr>
          <w:rFonts w:ascii="宋体" w:hAnsi="宋体"/>
          <w:szCs w:val="21"/>
        </w:rPr>
        <w:t>______</w:t>
      </w:r>
      <w:r>
        <w:rPr>
          <w:rFonts w:ascii="宋体" w:hAnsi="宋体" w:hint="eastAsia"/>
          <w:szCs w:val="21"/>
        </w:rPr>
        <w:t>。</w:t>
      </w:r>
    </w:p>
    <w:p w:rsidR="002D0F79" w:rsidRDefault="002D0F79" w:rsidP="002D0F79">
      <w:pPr>
        <w:spacing w:line="360" w:lineRule="auto"/>
        <w:jc w:val="left"/>
        <w:textAlignment w:val="center"/>
        <w:rPr>
          <w:rFonts w:ascii="宋体" w:hAnsi="宋体" w:hint="eastAsia"/>
          <w:color w:val="000000"/>
          <w:szCs w:val="21"/>
        </w:rPr>
      </w:pPr>
      <w:r>
        <w:rPr>
          <w:rFonts w:ascii="宋体" w:hAnsi="宋体" w:hint="eastAsia"/>
          <w:color w:val="000000"/>
          <w:szCs w:val="21"/>
        </w:rPr>
        <w:t>二、</w:t>
      </w:r>
      <w:r>
        <w:rPr>
          <w:rFonts w:ascii="宋体" w:hAnsi="宋体"/>
          <w:color w:val="000000"/>
          <w:szCs w:val="21"/>
        </w:rPr>
        <w:t>提升训练</w:t>
      </w:r>
    </w:p>
    <w:p w:rsidR="002D0F79" w:rsidRDefault="002D0F79" w:rsidP="002D0F79">
      <w:pPr>
        <w:spacing w:line="360" w:lineRule="auto"/>
        <w:jc w:val="left"/>
        <w:textAlignment w:val="center"/>
        <w:rPr>
          <w:rFonts w:ascii="宋体" w:hAnsi="宋体"/>
          <w:szCs w:val="21"/>
        </w:rPr>
      </w:pPr>
      <w:r>
        <w:rPr>
          <w:rFonts w:ascii="宋体" w:hAnsi="宋体" w:hint="eastAsia"/>
          <w:szCs w:val="21"/>
        </w:rPr>
        <w:t>1、（</w:t>
      </w:r>
      <w:r>
        <w:rPr>
          <w:rFonts w:ascii="宋体" w:hAnsi="宋体"/>
          <w:szCs w:val="21"/>
        </w:rPr>
        <w:t>2019·</w:t>
      </w:r>
      <w:r>
        <w:rPr>
          <w:rFonts w:ascii="宋体" w:hAnsi="宋体" w:hint="eastAsia"/>
          <w:szCs w:val="21"/>
        </w:rPr>
        <w:t>辽宁盘锦</w:t>
      </w:r>
      <w:r>
        <w:rPr>
          <w:rFonts w:ascii="宋体" w:hAnsi="宋体"/>
          <w:szCs w:val="21"/>
        </w:rPr>
        <w:t>·</w:t>
      </w:r>
      <w:r>
        <w:rPr>
          <w:rFonts w:ascii="宋体" w:hAnsi="宋体" w:hint="eastAsia"/>
          <w:szCs w:val="21"/>
        </w:rPr>
        <w:t>中考真题）</w:t>
      </w:r>
      <w:r>
        <w:rPr>
          <w:rFonts w:ascii="宋体" w:hAnsi="宋体" w:cs="宋体" w:hint="eastAsia"/>
          <w:szCs w:val="21"/>
        </w:rPr>
        <w:t>关于导体电阻，下列说法正确的是</w:t>
      </w:r>
      <w:r>
        <w:rPr>
          <w:rFonts w:ascii="宋体" w:hAnsi="宋体"/>
          <w:szCs w:val="21"/>
        </w:rPr>
        <w:t>(   )</w:t>
      </w:r>
    </w:p>
    <w:p w:rsidR="002D0F79" w:rsidRDefault="002D0F79" w:rsidP="002D0F79">
      <w:pPr>
        <w:spacing w:line="360" w:lineRule="auto"/>
        <w:jc w:val="left"/>
        <w:textAlignment w:val="center"/>
        <w:rPr>
          <w:rFonts w:ascii="宋体" w:hAnsi="宋体" w:cs="宋体"/>
          <w:szCs w:val="21"/>
        </w:rPr>
      </w:pPr>
      <w:r>
        <w:rPr>
          <w:rFonts w:ascii="宋体" w:hAnsi="宋体"/>
          <w:szCs w:val="21"/>
        </w:rPr>
        <w:t>A</w:t>
      </w:r>
      <w:r>
        <w:rPr>
          <w:rFonts w:ascii="宋体" w:hAnsi="宋体" w:hint="eastAsia"/>
          <w:szCs w:val="21"/>
        </w:rPr>
        <w:t>．</w:t>
      </w:r>
      <w:r>
        <w:rPr>
          <w:rFonts w:ascii="宋体" w:hAnsi="宋体" w:cs="宋体" w:hint="eastAsia"/>
          <w:szCs w:val="21"/>
        </w:rPr>
        <w:t>铜导线电阻比铁导线电阻小</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B</w:t>
      </w:r>
      <w:r>
        <w:rPr>
          <w:rFonts w:ascii="宋体" w:hAnsi="宋体" w:hint="eastAsia"/>
          <w:szCs w:val="21"/>
        </w:rPr>
        <w:t>．</w:t>
      </w:r>
      <w:r>
        <w:rPr>
          <w:rFonts w:ascii="宋体" w:hAnsi="宋体" w:cs="宋体" w:hint="eastAsia"/>
          <w:szCs w:val="21"/>
        </w:rPr>
        <w:t>导体两端的电压为零时，导体的电阻为零</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lastRenderedPageBreak/>
        <w:t>C</w:t>
      </w:r>
      <w:r>
        <w:rPr>
          <w:rFonts w:ascii="宋体" w:hAnsi="宋体" w:hint="eastAsia"/>
          <w:szCs w:val="21"/>
        </w:rPr>
        <w:t>．</w:t>
      </w:r>
      <w:r>
        <w:rPr>
          <w:rFonts w:ascii="宋体" w:hAnsi="宋体" w:cs="宋体" w:hint="eastAsia"/>
          <w:noProof/>
          <w:szCs w:val="21"/>
        </w:rPr>
        <w:drawing>
          <wp:inline distT="0" distB="0" distL="0" distR="0">
            <wp:extent cx="257175" cy="257175"/>
            <wp:effectExtent l="0" t="0" r="9525" b="952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Cs w:val="21"/>
        </w:rPr>
        <w:t>只增加导体的横截面积，导体的电阻增大</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D</w:t>
      </w:r>
      <w:r>
        <w:rPr>
          <w:rFonts w:ascii="宋体" w:hAnsi="宋体" w:hint="eastAsia"/>
          <w:szCs w:val="21"/>
        </w:rPr>
        <w:t>．</w:t>
      </w:r>
      <w:r>
        <w:rPr>
          <w:rFonts w:ascii="宋体" w:hAnsi="宋体" w:cs="宋体" w:hint="eastAsia"/>
          <w:szCs w:val="21"/>
        </w:rPr>
        <w:t>导体的电阻越小，表示导体对电流的阻碍作用越小</w:t>
      </w:r>
    </w:p>
    <w:p w:rsidR="002D0F79" w:rsidRDefault="002D0F79" w:rsidP="002D0F79">
      <w:pPr>
        <w:spacing w:line="360" w:lineRule="auto"/>
        <w:jc w:val="left"/>
        <w:textAlignment w:val="center"/>
        <w:rPr>
          <w:rFonts w:ascii="宋体" w:hAnsi="宋体"/>
          <w:szCs w:val="21"/>
        </w:rPr>
      </w:pPr>
      <w:r>
        <w:rPr>
          <w:rFonts w:ascii="宋体" w:hAnsi="宋体" w:hint="eastAsia"/>
          <w:szCs w:val="21"/>
        </w:rPr>
        <w:t>2、（</w:t>
      </w:r>
      <w:r>
        <w:rPr>
          <w:rFonts w:ascii="宋体" w:hAnsi="宋体"/>
          <w:szCs w:val="21"/>
        </w:rPr>
        <w:t>2020·</w:t>
      </w:r>
      <w:r>
        <w:rPr>
          <w:rFonts w:ascii="宋体" w:hAnsi="宋体" w:hint="eastAsia"/>
          <w:szCs w:val="21"/>
        </w:rPr>
        <w:t>江苏淮安</w:t>
      </w:r>
      <w:r>
        <w:rPr>
          <w:rFonts w:ascii="宋体" w:hAnsi="宋体"/>
          <w:szCs w:val="21"/>
        </w:rPr>
        <w:t>·</w:t>
      </w:r>
      <w:r>
        <w:rPr>
          <w:rFonts w:ascii="宋体" w:hAnsi="宋体" w:hint="eastAsia"/>
          <w:szCs w:val="21"/>
        </w:rPr>
        <w:t>初三零模）</w:t>
      </w:r>
      <w:r>
        <w:rPr>
          <w:rFonts w:ascii="宋体" w:hAnsi="宋体" w:cs="宋体" w:hint="eastAsia"/>
          <w:szCs w:val="21"/>
        </w:rPr>
        <w:t>如图所示，有关滑动变阻器的使用，说法正确的是（　　）</w:t>
      </w:r>
      <w:r>
        <w:rPr>
          <w:rFonts w:ascii="宋体" w:hAnsi="宋体"/>
          <w:szCs w:val="21"/>
        </w:rPr>
        <w:t xml:space="preserve"> </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66875" cy="685800"/>
            <wp:effectExtent l="0" t="0" r="9525"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6875" cy="6858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接线柱</w:t>
      </w:r>
      <w:r>
        <w:rPr>
          <w:rFonts w:ascii="宋体" w:hAnsi="宋体"/>
          <w:szCs w:val="21"/>
        </w:rPr>
        <w:t>C</w:t>
      </w:r>
      <w:r>
        <w:rPr>
          <w:rFonts w:ascii="宋体" w:hAnsi="宋体" w:cs="宋体" w:hint="eastAsia"/>
          <w:szCs w:val="21"/>
        </w:rPr>
        <w:t>、</w:t>
      </w:r>
      <w:r>
        <w:rPr>
          <w:rFonts w:ascii="宋体" w:hAnsi="宋体"/>
          <w:szCs w:val="21"/>
        </w:rPr>
        <w:t>D</w:t>
      </w:r>
      <w:r>
        <w:rPr>
          <w:rFonts w:ascii="宋体" w:hAnsi="宋体" w:cs="宋体" w:hint="eastAsia"/>
          <w:szCs w:val="21"/>
        </w:rPr>
        <w:t xml:space="preserve">端接进电路为定值电阻         </w:t>
      </w:r>
      <w:r>
        <w:rPr>
          <w:rFonts w:ascii="宋体" w:hAnsi="宋体"/>
          <w:szCs w:val="21"/>
        </w:rPr>
        <w:t>B</w:t>
      </w:r>
      <w:r>
        <w:rPr>
          <w:rFonts w:ascii="宋体" w:hAnsi="宋体" w:hint="eastAsia"/>
          <w:szCs w:val="21"/>
        </w:rPr>
        <w:t>．</w:t>
      </w:r>
      <w:r>
        <w:rPr>
          <w:rFonts w:ascii="宋体" w:hAnsi="宋体" w:cs="宋体" w:hint="eastAsia"/>
          <w:szCs w:val="21"/>
        </w:rPr>
        <w:t>接线柱</w:t>
      </w:r>
      <w:r>
        <w:rPr>
          <w:rFonts w:ascii="宋体" w:hAnsi="宋体"/>
          <w:szCs w:val="21"/>
        </w:rPr>
        <w:t>A</w:t>
      </w:r>
      <w:r>
        <w:rPr>
          <w:rFonts w:ascii="宋体" w:hAnsi="宋体" w:cs="宋体" w:hint="eastAsia"/>
          <w:szCs w:val="21"/>
        </w:rPr>
        <w:t>、</w:t>
      </w:r>
      <w:r>
        <w:rPr>
          <w:rFonts w:ascii="宋体" w:hAnsi="宋体"/>
          <w:szCs w:val="21"/>
        </w:rPr>
        <w:t>B</w:t>
      </w:r>
      <w:r>
        <w:rPr>
          <w:rFonts w:ascii="宋体" w:hAnsi="宋体" w:cs="宋体" w:hint="eastAsia"/>
          <w:szCs w:val="21"/>
        </w:rPr>
        <w:t>端接进电路为一根导线</w:t>
      </w:r>
    </w:p>
    <w:p w:rsidR="002D0F79" w:rsidRDefault="002D0F79" w:rsidP="002D0F79">
      <w:pPr>
        <w:spacing w:line="360" w:lineRule="auto"/>
        <w:jc w:val="left"/>
        <w:textAlignment w:val="center"/>
        <w:rPr>
          <w:rFonts w:ascii="宋体" w:hAnsi="宋体" w:cs="宋体"/>
          <w:szCs w:val="21"/>
        </w:rPr>
      </w:pPr>
      <w:r>
        <w:rPr>
          <w:rFonts w:ascii="宋体" w:hAnsi="宋体"/>
          <w:szCs w:val="21"/>
        </w:rPr>
        <w:t>C</w:t>
      </w:r>
      <w:r>
        <w:rPr>
          <w:rFonts w:ascii="宋体" w:hAnsi="宋体" w:hint="eastAsia"/>
          <w:szCs w:val="21"/>
        </w:rPr>
        <w:t>．</w:t>
      </w:r>
      <w:r>
        <w:rPr>
          <w:rFonts w:ascii="宋体" w:hAnsi="宋体"/>
          <w:szCs w:val="21"/>
        </w:rPr>
        <w:t>C</w:t>
      </w:r>
      <w:r>
        <w:rPr>
          <w:rFonts w:ascii="宋体" w:hAnsi="宋体" w:cs="宋体" w:hint="eastAsia"/>
          <w:szCs w:val="21"/>
        </w:rPr>
        <w:t>、</w:t>
      </w:r>
      <w:r>
        <w:rPr>
          <w:rFonts w:ascii="宋体" w:hAnsi="宋体"/>
          <w:szCs w:val="21"/>
        </w:rPr>
        <w:t>B</w:t>
      </w:r>
      <w:r>
        <w:rPr>
          <w:rFonts w:ascii="宋体" w:hAnsi="宋体" w:cs="宋体" w:hint="eastAsia"/>
          <w:szCs w:val="21"/>
        </w:rPr>
        <w:t>端接进电路，电流方向为</w:t>
      </w:r>
      <w:r>
        <w:rPr>
          <w:rFonts w:ascii="宋体" w:hAnsi="宋体"/>
          <w:szCs w:val="21"/>
        </w:rPr>
        <w:t>C→P→B</w:t>
      </w:r>
      <w:r>
        <w:rPr>
          <w:rFonts w:ascii="宋体" w:hAnsi="宋体" w:hint="eastAsia"/>
          <w:szCs w:val="21"/>
        </w:rPr>
        <w:t xml:space="preserve">      </w:t>
      </w:r>
      <w:r>
        <w:rPr>
          <w:rFonts w:ascii="宋体" w:hAnsi="宋体"/>
          <w:szCs w:val="21"/>
        </w:rPr>
        <w:t>D</w:t>
      </w:r>
      <w:r>
        <w:rPr>
          <w:rFonts w:ascii="宋体" w:hAnsi="宋体" w:hint="eastAsia"/>
          <w:szCs w:val="21"/>
        </w:rPr>
        <w:t>．</w:t>
      </w:r>
      <w:r>
        <w:rPr>
          <w:rFonts w:ascii="宋体" w:hAnsi="宋体"/>
          <w:szCs w:val="21"/>
        </w:rPr>
        <w:t>A</w:t>
      </w:r>
      <w:r>
        <w:rPr>
          <w:rFonts w:ascii="宋体" w:hAnsi="宋体" w:cs="宋体" w:hint="eastAsia"/>
          <w:szCs w:val="21"/>
        </w:rPr>
        <w:t>、</w:t>
      </w:r>
      <w:r>
        <w:rPr>
          <w:rFonts w:ascii="宋体" w:hAnsi="宋体"/>
          <w:szCs w:val="21"/>
        </w:rPr>
        <w:t>C</w:t>
      </w:r>
      <w:r>
        <w:rPr>
          <w:rFonts w:ascii="宋体" w:hAnsi="宋体" w:cs="宋体" w:hint="eastAsia"/>
          <w:szCs w:val="21"/>
        </w:rPr>
        <w:t>端接进电路，向</w:t>
      </w:r>
      <w:r>
        <w:rPr>
          <w:rFonts w:ascii="宋体" w:hAnsi="宋体"/>
          <w:szCs w:val="21"/>
        </w:rPr>
        <w:t>D</w:t>
      </w:r>
      <w:r>
        <w:rPr>
          <w:rFonts w:ascii="宋体" w:hAnsi="宋体" w:cs="宋体" w:hint="eastAsia"/>
          <w:szCs w:val="21"/>
        </w:rPr>
        <w:t>端移动滑片</w:t>
      </w:r>
      <w:r>
        <w:rPr>
          <w:rFonts w:ascii="宋体" w:hAnsi="宋体"/>
          <w:szCs w:val="21"/>
        </w:rPr>
        <w:t>P</w:t>
      </w:r>
      <w:r>
        <w:rPr>
          <w:rFonts w:ascii="宋体" w:hAnsi="宋体" w:cs="宋体" w:hint="eastAsia"/>
          <w:szCs w:val="21"/>
        </w:rPr>
        <w:t>，电阻增大</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3、（</w:t>
      </w:r>
      <w:r>
        <w:rPr>
          <w:rFonts w:ascii="宋体" w:hAnsi="宋体"/>
          <w:szCs w:val="21"/>
        </w:rPr>
        <w:t>2020·</w:t>
      </w:r>
      <w:r>
        <w:rPr>
          <w:rFonts w:ascii="宋体" w:hAnsi="宋体" w:hint="eastAsia"/>
          <w:szCs w:val="21"/>
        </w:rPr>
        <w:t>山东滨州</w:t>
      </w:r>
      <w:r>
        <w:rPr>
          <w:rFonts w:ascii="宋体" w:hAnsi="宋体"/>
          <w:szCs w:val="21"/>
        </w:rPr>
        <w:t>·</w:t>
      </w:r>
      <w:r>
        <w:rPr>
          <w:rFonts w:ascii="宋体" w:hAnsi="宋体" w:hint="eastAsia"/>
          <w:szCs w:val="21"/>
        </w:rPr>
        <w:t>初三月考）</w:t>
      </w:r>
      <w:r>
        <w:rPr>
          <w:rFonts w:ascii="宋体" w:hAnsi="宋体" w:cs="宋体" w:hint="eastAsia"/>
          <w:szCs w:val="21"/>
        </w:rPr>
        <w:t>如图所示，</w:t>
      </w:r>
      <w:r>
        <w:rPr>
          <w:rFonts w:ascii="宋体" w:hAnsi="宋体"/>
          <w:szCs w:val="21"/>
        </w:rPr>
        <w:t>AB</w:t>
      </w:r>
      <w:r>
        <w:rPr>
          <w:rFonts w:ascii="宋体" w:hAnsi="宋体" w:cs="宋体" w:hint="eastAsia"/>
          <w:szCs w:val="21"/>
        </w:rPr>
        <w:t>和</w:t>
      </w:r>
      <w:r>
        <w:rPr>
          <w:rFonts w:ascii="宋体" w:hAnsi="宋体"/>
          <w:szCs w:val="21"/>
        </w:rPr>
        <w:t>BC</w:t>
      </w:r>
      <w:r>
        <w:rPr>
          <w:rFonts w:ascii="宋体" w:hAnsi="宋体" w:cs="宋体" w:hint="eastAsia"/>
          <w:szCs w:val="21"/>
        </w:rPr>
        <w:t>是由不同材料制成的长度相同、横截面积不同的两段导体，将它们串联后接入电路中，下列说法正确的是（</w:t>
      </w:r>
      <w:r>
        <w:rPr>
          <w:rFonts w:ascii="宋体" w:hAnsi="宋体"/>
          <w:szCs w:val="21"/>
        </w:rPr>
        <w:t xml:space="preserve">  </w:t>
      </w:r>
      <w:r>
        <w:rPr>
          <w:rFonts w:ascii="宋体" w:hAnsi="宋体" w:hint="eastAsia"/>
          <w:szCs w:val="21"/>
        </w:rPr>
        <w:t xml:space="preserve"> </w:t>
      </w:r>
      <w:r>
        <w:rPr>
          <w:rFonts w:ascii="宋体" w:hAnsi="宋体" w:cs="宋体" w:hint="eastAsia"/>
          <w:szCs w:val="21"/>
        </w:rPr>
        <w:t>）</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33500" cy="552450"/>
            <wp:effectExtent l="0" t="0" r="0" b="0"/>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33500" cy="55245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szCs w:val="21"/>
        </w:rPr>
        <w:t>AB</w:t>
      </w:r>
      <w:r>
        <w:rPr>
          <w:rFonts w:ascii="宋体" w:hAnsi="宋体" w:cs="宋体" w:hint="eastAsia"/>
          <w:szCs w:val="21"/>
        </w:rPr>
        <w:t xml:space="preserve">段电阻大，电流小                 </w:t>
      </w:r>
      <w:r>
        <w:rPr>
          <w:rFonts w:ascii="宋体" w:hAnsi="宋体"/>
          <w:szCs w:val="21"/>
        </w:rPr>
        <w:t>B</w:t>
      </w:r>
      <w:r>
        <w:rPr>
          <w:rFonts w:ascii="宋体" w:hAnsi="宋体" w:hint="eastAsia"/>
          <w:szCs w:val="21"/>
        </w:rPr>
        <w:t>．</w:t>
      </w:r>
      <w:r>
        <w:rPr>
          <w:rFonts w:ascii="宋体" w:hAnsi="宋体"/>
          <w:szCs w:val="21"/>
        </w:rPr>
        <w:t>BC</w:t>
      </w:r>
      <w:r>
        <w:rPr>
          <w:rFonts w:ascii="宋体" w:hAnsi="宋体" w:cs="宋体" w:hint="eastAsia"/>
          <w:szCs w:val="21"/>
        </w:rPr>
        <w:t>段电阻小，电流小</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szCs w:val="21"/>
        </w:rPr>
        <w:t>AB</w:t>
      </w:r>
      <w:r>
        <w:rPr>
          <w:rFonts w:ascii="宋体" w:hAnsi="宋体" w:cs="宋体" w:hint="eastAsia"/>
          <w:szCs w:val="21"/>
        </w:rPr>
        <w:t>段电阻一定大，电流与</w:t>
      </w:r>
      <w:r>
        <w:rPr>
          <w:rFonts w:ascii="宋体" w:hAnsi="宋体"/>
          <w:szCs w:val="21"/>
        </w:rPr>
        <w:t>BC</w:t>
      </w:r>
      <w:r>
        <w:rPr>
          <w:rFonts w:ascii="宋体" w:hAnsi="宋体" w:cs="宋体" w:hint="eastAsia"/>
          <w:szCs w:val="21"/>
        </w:rPr>
        <w:t xml:space="preserve">段相等    </w:t>
      </w:r>
      <w:r>
        <w:rPr>
          <w:rFonts w:ascii="宋体" w:hAnsi="宋体"/>
          <w:szCs w:val="21"/>
        </w:rPr>
        <w:t>D</w:t>
      </w:r>
      <w:r>
        <w:rPr>
          <w:rFonts w:ascii="宋体" w:hAnsi="宋体" w:hint="eastAsia"/>
          <w:szCs w:val="21"/>
        </w:rPr>
        <w:t>．</w:t>
      </w:r>
      <w:r>
        <w:rPr>
          <w:rFonts w:ascii="宋体" w:hAnsi="宋体"/>
          <w:szCs w:val="21"/>
        </w:rPr>
        <w:t>BC</w:t>
      </w:r>
      <w:r>
        <w:rPr>
          <w:rFonts w:ascii="宋体" w:hAnsi="宋体" w:cs="宋体" w:hint="eastAsia"/>
          <w:szCs w:val="21"/>
        </w:rPr>
        <w:t>段电阻可能大，电流与</w:t>
      </w:r>
      <w:r>
        <w:rPr>
          <w:rFonts w:ascii="宋体" w:hAnsi="宋体"/>
          <w:szCs w:val="21"/>
        </w:rPr>
        <w:t>AB</w:t>
      </w:r>
      <w:r>
        <w:rPr>
          <w:rFonts w:ascii="宋体" w:hAnsi="宋体" w:cs="宋体" w:hint="eastAsia"/>
          <w:szCs w:val="21"/>
        </w:rPr>
        <w:t>段相等</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4、（</w:t>
      </w:r>
      <w:r>
        <w:rPr>
          <w:rFonts w:ascii="宋体" w:hAnsi="宋体"/>
          <w:szCs w:val="21"/>
        </w:rPr>
        <w:t>2020·</w:t>
      </w:r>
      <w:r>
        <w:rPr>
          <w:rFonts w:ascii="宋体" w:hAnsi="宋体" w:hint="eastAsia"/>
          <w:szCs w:val="21"/>
        </w:rPr>
        <w:t>北京密云</w:t>
      </w:r>
      <w:r>
        <w:rPr>
          <w:rFonts w:ascii="宋体" w:hAnsi="宋体"/>
          <w:szCs w:val="21"/>
        </w:rPr>
        <w:t>·</w:t>
      </w:r>
      <w:r>
        <w:rPr>
          <w:rFonts w:ascii="宋体" w:hAnsi="宋体" w:hint="eastAsia"/>
          <w:szCs w:val="21"/>
        </w:rPr>
        <w:t>期末）</w:t>
      </w:r>
      <w:r>
        <w:rPr>
          <w:rFonts w:ascii="宋体" w:hAnsi="宋体" w:cs="宋体" w:hint="eastAsia"/>
          <w:szCs w:val="21"/>
        </w:rPr>
        <w:t>如图所示，用导线把电池、</w:t>
      </w:r>
      <w:r>
        <w:rPr>
          <w:rFonts w:ascii="宋体" w:hAnsi="宋体"/>
          <w:szCs w:val="21"/>
        </w:rPr>
        <w:t>LED</w:t>
      </w:r>
      <w:r>
        <w:rPr>
          <w:rFonts w:ascii="宋体" w:hAnsi="宋体" w:cs="宋体" w:hint="eastAsia"/>
          <w:szCs w:val="21"/>
        </w:rPr>
        <w:t>灯和一段粗细均匀的干木棍连接起来，闭合开关。向干木棍上逐渐滴一些自来水，在这一过程中（</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cs="宋体" w:hint="eastAsia"/>
          <w:szCs w:val="21"/>
        </w:rPr>
        <w:t>）</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876425" cy="1219200"/>
            <wp:effectExtent l="0" t="0" r="9525"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6425" cy="12192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 xml:space="preserve">湿木棍中的自由电子向左定向移动       </w:t>
      </w:r>
      <w:r>
        <w:rPr>
          <w:rFonts w:ascii="宋体" w:hAnsi="宋体"/>
          <w:szCs w:val="21"/>
        </w:rPr>
        <w:t>B</w:t>
      </w:r>
      <w:r>
        <w:rPr>
          <w:rFonts w:ascii="宋体" w:hAnsi="宋体" w:hint="eastAsia"/>
          <w:szCs w:val="21"/>
        </w:rPr>
        <w:t>．</w:t>
      </w:r>
      <w:r>
        <w:rPr>
          <w:rFonts w:ascii="宋体" w:hAnsi="宋体" w:cs="宋体" w:hint="eastAsia"/>
          <w:szCs w:val="21"/>
        </w:rPr>
        <w:t>滴自来水的过程中，木棍电阻变大</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szCs w:val="21"/>
        </w:rPr>
        <w:t>LED</w:t>
      </w:r>
      <w:r>
        <w:rPr>
          <w:rFonts w:ascii="宋体" w:hAnsi="宋体" w:cs="宋体" w:hint="eastAsia"/>
          <w:szCs w:val="21"/>
        </w:rPr>
        <w:t xml:space="preserve">灯的亮度逐渐变亮               </w:t>
      </w:r>
      <w:r>
        <w:rPr>
          <w:rFonts w:ascii="宋体" w:hAnsi="宋体"/>
          <w:szCs w:val="21"/>
        </w:rPr>
        <w:t>D</w:t>
      </w:r>
      <w:r>
        <w:rPr>
          <w:rFonts w:ascii="宋体" w:hAnsi="宋体" w:hint="eastAsia"/>
          <w:szCs w:val="21"/>
        </w:rPr>
        <w:t>．</w:t>
      </w:r>
      <w:r>
        <w:rPr>
          <w:rFonts w:ascii="宋体" w:hAnsi="宋体"/>
          <w:szCs w:val="21"/>
        </w:rPr>
        <w:t>LED</w:t>
      </w:r>
      <w:r>
        <w:rPr>
          <w:rFonts w:ascii="宋体" w:hAnsi="宋体" w:cs="宋体" w:hint="eastAsia"/>
          <w:szCs w:val="21"/>
        </w:rPr>
        <w:t>灯的电阻逐渐变大</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5、（</w:t>
      </w:r>
      <w:r>
        <w:rPr>
          <w:rFonts w:ascii="宋体" w:hAnsi="宋体"/>
          <w:szCs w:val="21"/>
        </w:rPr>
        <w:t>2019·</w:t>
      </w:r>
      <w:r>
        <w:rPr>
          <w:rFonts w:ascii="宋体" w:hAnsi="宋体" w:hint="eastAsia"/>
          <w:szCs w:val="21"/>
        </w:rPr>
        <w:t>河北赵县</w:t>
      </w:r>
      <w:r>
        <w:rPr>
          <w:rFonts w:ascii="宋体" w:hAnsi="宋体"/>
          <w:szCs w:val="21"/>
        </w:rPr>
        <w:t>·</w:t>
      </w:r>
      <w:r>
        <w:rPr>
          <w:rFonts w:ascii="宋体" w:hAnsi="宋体" w:hint="eastAsia"/>
          <w:szCs w:val="21"/>
        </w:rPr>
        <w:t>初三期中）</w:t>
      </w:r>
      <w:r>
        <w:rPr>
          <w:rFonts w:ascii="宋体" w:hAnsi="宋体" w:cs="宋体" w:hint="eastAsia"/>
          <w:szCs w:val="21"/>
        </w:rPr>
        <w:t>如图所示，甲为可调亮度台灯，乙为电位器的结构图，</w:t>
      </w:r>
      <w:r>
        <w:rPr>
          <w:rFonts w:ascii="宋体" w:hAnsi="宋体"/>
          <w:szCs w:val="21"/>
        </w:rPr>
        <w:t>b</w:t>
      </w:r>
      <w:r>
        <w:rPr>
          <w:rFonts w:ascii="宋体" w:hAnsi="宋体" w:cs="宋体" w:hint="eastAsia"/>
          <w:szCs w:val="21"/>
        </w:rPr>
        <w:t>与金属滑片相连，转动旋钮可调节灯泡亮度。下列分析正确的是（　　）</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362075" cy="1190625"/>
            <wp:effectExtent l="0" t="0" r="9525" b="9525"/>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1190625"/>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szCs w:val="21"/>
        </w:rPr>
        <w:t>A</w:t>
      </w:r>
      <w:r>
        <w:rPr>
          <w:rFonts w:ascii="宋体" w:hAnsi="宋体" w:hint="eastAsia"/>
          <w:szCs w:val="21"/>
        </w:rPr>
        <w:t>．</w:t>
      </w:r>
      <w:r>
        <w:rPr>
          <w:rFonts w:ascii="宋体" w:hAnsi="宋体" w:cs="宋体" w:hint="eastAsia"/>
          <w:szCs w:val="21"/>
        </w:rPr>
        <w:t>若只将</w:t>
      </w:r>
      <w:r>
        <w:rPr>
          <w:rFonts w:ascii="宋体" w:hAnsi="宋体"/>
          <w:szCs w:val="21"/>
        </w:rPr>
        <w:t>a</w:t>
      </w:r>
      <w:r>
        <w:rPr>
          <w:rFonts w:ascii="宋体" w:hAnsi="宋体" w:cs="宋体" w:hint="eastAsia"/>
          <w:szCs w:val="21"/>
        </w:rPr>
        <w:t>、</w:t>
      </w:r>
      <w:r>
        <w:rPr>
          <w:rFonts w:ascii="宋体" w:hAnsi="宋体"/>
          <w:szCs w:val="21"/>
        </w:rPr>
        <w:t>c</w:t>
      </w:r>
      <w:r>
        <w:rPr>
          <w:rFonts w:ascii="宋体" w:hAnsi="宋体" w:cs="宋体" w:hint="eastAsia"/>
          <w:szCs w:val="21"/>
        </w:rPr>
        <w:t>接入电路，转动旋钮灯泡亮度改变</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B</w:t>
      </w:r>
      <w:r>
        <w:rPr>
          <w:rFonts w:ascii="宋体" w:hAnsi="宋体" w:hint="eastAsia"/>
          <w:szCs w:val="21"/>
        </w:rPr>
        <w:t>．</w:t>
      </w:r>
      <w:r>
        <w:rPr>
          <w:rFonts w:ascii="宋体" w:hAnsi="宋体" w:cs="宋体" w:hint="eastAsia"/>
          <w:szCs w:val="21"/>
        </w:rPr>
        <w:t>若只将</w:t>
      </w:r>
      <w:r>
        <w:rPr>
          <w:rFonts w:ascii="宋体" w:hAnsi="宋体"/>
          <w:szCs w:val="21"/>
        </w:rPr>
        <w:t>b</w:t>
      </w:r>
      <w:r>
        <w:rPr>
          <w:rFonts w:ascii="宋体" w:hAnsi="宋体" w:cs="宋体" w:hint="eastAsia"/>
          <w:szCs w:val="21"/>
        </w:rPr>
        <w:t>、</w:t>
      </w:r>
      <w:r>
        <w:rPr>
          <w:rFonts w:ascii="宋体" w:hAnsi="宋体"/>
          <w:szCs w:val="21"/>
        </w:rPr>
        <w:t>c</w:t>
      </w:r>
      <w:r>
        <w:rPr>
          <w:rFonts w:ascii="宋体" w:hAnsi="宋体" w:cs="宋体" w:hint="eastAsia"/>
          <w:szCs w:val="21"/>
        </w:rPr>
        <w:t>接入电路，转动旋钮灯泡亮度不变</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电位器是通过改变接入电路中电阻丝的长度来改变灯泡亮度</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D</w:t>
      </w:r>
      <w:r>
        <w:rPr>
          <w:rFonts w:ascii="宋体" w:hAnsi="宋体" w:hint="eastAsia"/>
          <w:szCs w:val="21"/>
        </w:rPr>
        <w:t>．</w:t>
      </w:r>
      <w:r>
        <w:rPr>
          <w:rFonts w:ascii="宋体" w:hAnsi="宋体" w:cs="宋体" w:hint="eastAsia"/>
          <w:szCs w:val="21"/>
        </w:rPr>
        <w:t>电位器是通过改变接入电路中电阻丝的横截面积来改变灯泡亮度</w:t>
      </w:r>
    </w:p>
    <w:p w:rsidR="002D0F79" w:rsidRDefault="002D0F79" w:rsidP="002D0F79">
      <w:pPr>
        <w:spacing w:line="360" w:lineRule="auto"/>
        <w:jc w:val="left"/>
        <w:textAlignment w:val="center"/>
        <w:rPr>
          <w:rFonts w:ascii="宋体" w:hAnsi="宋体" w:cs="宋体"/>
          <w:szCs w:val="21"/>
        </w:rPr>
      </w:pPr>
      <w:r>
        <w:rPr>
          <w:rFonts w:ascii="宋体" w:hAnsi="宋体" w:cs="宋体" w:hint="eastAsia"/>
          <w:szCs w:val="21"/>
        </w:rPr>
        <w:t>6、</w:t>
      </w:r>
      <w:r>
        <w:rPr>
          <w:rFonts w:ascii="宋体" w:hAnsi="宋体" w:hint="eastAsia"/>
          <w:szCs w:val="21"/>
        </w:rPr>
        <w:t>（</w:t>
      </w:r>
      <w:r>
        <w:rPr>
          <w:rFonts w:ascii="宋体" w:hAnsi="宋体"/>
          <w:szCs w:val="21"/>
        </w:rPr>
        <w:t>2019·</w:t>
      </w:r>
      <w:r>
        <w:rPr>
          <w:rFonts w:ascii="宋体" w:hAnsi="宋体" w:hint="eastAsia"/>
          <w:szCs w:val="21"/>
        </w:rPr>
        <w:t>四川南部</w:t>
      </w:r>
      <w:r>
        <w:rPr>
          <w:rFonts w:ascii="宋体" w:hAnsi="宋体"/>
          <w:szCs w:val="21"/>
        </w:rPr>
        <w:t>·</w:t>
      </w:r>
      <w:r>
        <w:rPr>
          <w:rFonts w:ascii="宋体" w:hAnsi="宋体" w:hint="eastAsia"/>
          <w:szCs w:val="21"/>
        </w:rPr>
        <w:t>期末）</w:t>
      </w:r>
      <w:r>
        <w:rPr>
          <w:rFonts w:ascii="宋体" w:hAnsi="宋体" w:cs="宋体" w:hint="eastAsia"/>
          <w:szCs w:val="21"/>
        </w:rPr>
        <w:t>由同种材料制成的三根电阻丝，已知它们的长度关系</w:t>
      </w:r>
      <w:r>
        <w:rPr>
          <w:rFonts w:ascii="宋体" w:hAnsi="宋体"/>
          <w:szCs w:val="21"/>
        </w:rPr>
        <w:t>L</w:t>
      </w:r>
      <w:r>
        <w:rPr>
          <w:rFonts w:ascii="宋体" w:hAnsi="宋体"/>
          <w:szCs w:val="21"/>
          <w:vertAlign w:val="subscript"/>
        </w:rPr>
        <w:t>1</w:t>
      </w:r>
      <w:r>
        <w:rPr>
          <w:rFonts w:ascii="宋体" w:hAnsi="宋体" w:cs="宋体" w:hint="eastAsia"/>
          <w:szCs w:val="21"/>
        </w:rPr>
        <w:t>＞</w:t>
      </w:r>
      <w:r>
        <w:rPr>
          <w:rFonts w:ascii="宋体" w:hAnsi="宋体"/>
          <w:szCs w:val="21"/>
        </w:rPr>
        <w:t>L</w:t>
      </w:r>
      <w:r>
        <w:rPr>
          <w:rFonts w:ascii="宋体" w:hAnsi="宋体"/>
          <w:szCs w:val="21"/>
          <w:vertAlign w:val="subscript"/>
        </w:rPr>
        <w:t>2</w:t>
      </w:r>
      <w:r>
        <w:rPr>
          <w:rFonts w:ascii="宋体" w:hAnsi="宋体" w:cs="宋体" w:hint="eastAsia"/>
          <w:szCs w:val="21"/>
        </w:rPr>
        <w:t>＝</w:t>
      </w:r>
      <w:r>
        <w:rPr>
          <w:rFonts w:ascii="宋体" w:hAnsi="宋体"/>
          <w:szCs w:val="21"/>
        </w:rPr>
        <w:t>L</w:t>
      </w:r>
      <w:r>
        <w:rPr>
          <w:rFonts w:ascii="宋体" w:hAnsi="宋体"/>
          <w:szCs w:val="21"/>
          <w:vertAlign w:val="subscript"/>
        </w:rPr>
        <w:t>3</w:t>
      </w:r>
      <w:r>
        <w:rPr>
          <w:rFonts w:ascii="宋体" w:hAnsi="宋体" w:cs="宋体" w:hint="eastAsia"/>
          <w:szCs w:val="21"/>
        </w:rPr>
        <w:t>，横截面积的关系为</w:t>
      </w:r>
      <w:r>
        <w:rPr>
          <w:rFonts w:ascii="宋体" w:hAnsi="宋体"/>
          <w:szCs w:val="21"/>
        </w:rPr>
        <w:t>S</w:t>
      </w:r>
      <w:r>
        <w:rPr>
          <w:rFonts w:ascii="宋体" w:hAnsi="宋体"/>
          <w:szCs w:val="21"/>
          <w:vertAlign w:val="subscript"/>
        </w:rPr>
        <w:t>1</w:t>
      </w:r>
      <w:r>
        <w:rPr>
          <w:rFonts w:ascii="宋体" w:hAnsi="宋体"/>
          <w:szCs w:val="21"/>
        </w:rPr>
        <w:t>=S</w:t>
      </w:r>
      <w:r>
        <w:rPr>
          <w:rFonts w:ascii="宋体" w:hAnsi="宋体"/>
          <w:szCs w:val="21"/>
          <w:vertAlign w:val="subscript"/>
        </w:rPr>
        <w:t>2</w:t>
      </w:r>
      <w:r>
        <w:rPr>
          <w:rFonts w:ascii="宋体" w:hAnsi="宋体" w:cs="宋体" w:hint="eastAsia"/>
          <w:szCs w:val="21"/>
        </w:rPr>
        <w:t>＜</w:t>
      </w:r>
      <w:r>
        <w:rPr>
          <w:rFonts w:ascii="宋体" w:hAnsi="宋体"/>
          <w:szCs w:val="21"/>
        </w:rPr>
        <w:t>S</w:t>
      </w:r>
      <w:r>
        <w:rPr>
          <w:rFonts w:ascii="宋体" w:hAnsi="宋体"/>
          <w:szCs w:val="21"/>
          <w:vertAlign w:val="subscript"/>
        </w:rPr>
        <w:t>3</w:t>
      </w:r>
      <w:r>
        <w:rPr>
          <w:rFonts w:ascii="宋体" w:hAnsi="宋体" w:cs="宋体" w:hint="eastAsia"/>
          <w:szCs w:val="21"/>
        </w:rPr>
        <w:t>，现将它们并联接入电路，关于它们的电阻和通过他们的电流，正确的是（</w:t>
      </w:r>
      <w:r>
        <w:rPr>
          <w:rFonts w:ascii="宋体" w:hAnsi="宋体"/>
          <w:szCs w:val="21"/>
        </w:rPr>
        <w:t xml:space="preserve">  </w:t>
      </w:r>
      <w:r>
        <w:rPr>
          <w:rFonts w:ascii="宋体" w:hAnsi="宋体" w:cs="宋体" w:hint="eastAsia"/>
          <w:szCs w:val="21"/>
        </w:rPr>
        <w:t>）</w:t>
      </w:r>
    </w:p>
    <w:p w:rsidR="002D0F79" w:rsidRDefault="002D0F79" w:rsidP="002D0F79">
      <w:pPr>
        <w:spacing w:line="360" w:lineRule="auto"/>
        <w:jc w:val="left"/>
        <w:textAlignment w:val="center"/>
        <w:rPr>
          <w:rFonts w:ascii="宋体" w:hAnsi="宋体"/>
          <w:szCs w:val="21"/>
          <w:lang w:val="pt-BR"/>
        </w:rPr>
      </w:pPr>
      <w:r>
        <w:rPr>
          <w:rFonts w:ascii="宋体" w:hAnsi="宋体"/>
          <w:szCs w:val="21"/>
          <w:lang w:val="pt-BR"/>
        </w:rPr>
        <w:t>A</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&lt;R</w:t>
      </w:r>
      <w:r>
        <w:rPr>
          <w:rFonts w:ascii="宋体" w:hAnsi="宋体"/>
          <w:szCs w:val="21"/>
          <w:vertAlign w:val="subscript"/>
          <w:lang w:val="pt-BR"/>
        </w:rPr>
        <w:t>2</w:t>
      </w:r>
      <w:r>
        <w:rPr>
          <w:rFonts w:ascii="宋体" w:hAnsi="宋体"/>
          <w:szCs w:val="21"/>
          <w:lang w:val="pt-BR"/>
        </w:rPr>
        <w: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I</w:t>
      </w:r>
      <w:r>
        <w:rPr>
          <w:rFonts w:ascii="宋体" w:hAnsi="宋体"/>
          <w:szCs w:val="21"/>
          <w:vertAlign w:val="subscript"/>
          <w:lang w:val="pt-BR"/>
        </w:rPr>
        <w:t>1</w:t>
      </w:r>
      <w:r>
        <w:rPr>
          <w:rFonts w:ascii="宋体" w:hAnsi="宋体"/>
          <w:szCs w:val="21"/>
          <w:lang w:val="pt-BR"/>
        </w:rPr>
        <w:t>=I</w:t>
      </w:r>
      <w:r>
        <w:rPr>
          <w:rFonts w:ascii="宋体" w:hAnsi="宋体"/>
          <w:szCs w:val="21"/>
          <w:vertAlign w:val="subscript"/>
          <w:lang w:val="pt-BR"/>
        </w:rPr>
        <w:t>2</w:t>
      </w:r>
      <w:r>
        <w:rPr>
          <w:rFonts w:ascii="宋体" w:hAnsi="宋体"/>
          <w:szCs w:val="21"/>
          <w:lang w:val="pt-BR"/>
        </w:rPr>
        <w:t>=I</w:t>
      </w:r>
      <w:r>
        <w:rPr>
          <w:rFonts w:ascii="宋体" w:hAnsi="宋体"/>
          <w:szCs w:val="21"/>
          <w:vertAlign w:val="subscript"/>
          <w:lang w:val="pt-BR"/>
        </w:rPr>
        <w:t>3</w:t>
      </w:r>
      <w:r>
        <w:rPr>
          <w:rFonts w:ascii="宋体" w:hAnsi="宋体" w:hint="eastAsia"/>
          <w:szCs w:val="21"/>
          <w:vertAlign w:val="subscript"/>
          <w:lang w:val="pt-BR"/>
        </w:rPr>
        <w:t xml:space="preserve">            </w:t>
      </w:r>
      <w:r>
        <w:rPr>
          <w:rFonts w:ascii="宋体" w:hAnsi="宋体"/>
          <w:szCs w:val="21"/>
          <w:lang w:val="pt-BR"/>
        </w:rPr>
        <w:t>B</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=R</w:t>
      </w:r>
      <w:r>
        <w:rPr>
          <w:rFonts w:ascii="宋体" w:hAnsi="宋体"/>
          <w:szCs w:val="21"/>
          <w:vertAlign w:val="subscript"/>
          <w:lang w:val="pt-BR"/>
        </w:rPr>
        <w:t>2</w:t>
      </w:r>
      <w:r>
        <w:rPr>
          <w:rFonts w:ascii="宋体" w:hAnsi="宋体"/>
          <w:szCs w:val="21"/>
          <w:lang w:val="pt-BR"/>
        </w:rPr>
        <w:t>&gt;R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 xml:space="preserve"> I</w:t>
      </w:r>
      <w:r>
        <w:rPr>
          <w:rFonts w:ascii="宋体" w:hAnsi="宋体"/>
          <w:szCs w:val="21"/>
          <w:vertAlign w:val="subscript"/>
          <w:lang w:val="pt-BR"/>
        </w:rPr>
        <w:t>1</w:t>
      </w:r>
      <w:r>
        <w:rPr>
          <w:rFonts w:ascii="宋体" w:hAnsi="宋体"/>
          <w:szCs w:val="21"/>
          <w:lang w:val="pt-BR"/>
        </w:rPr>
        <w:t>=I</w:t>
      </w:r>
      <w:r>
        <w:rPr>
          <w:rFonts w:ascii="宋体" w:hAnsi="宋体"/>
          <w:szCs w:val="21"/>
          <w:vertAlign w:val="subscript"/>
          <w:lang w:val="pt-BR"/>
        </w:rPr>
        <w:t>2</w:t>
      </w:r>
      <w:r>
        <w:rPr>
          <w:rFonts w:ascii="宋体" w:hAnsi="宋体"/>
          <w:szCs w:val="21"/>
          <w:lang w:val="pt-BR"/>
        </w:rPr>
        <w:t>&gt;I</w:t>
      </w:r>
      <w:r>
        <w:rPr>
          <w:rFonts w:ascii="宋体" w:hAnsi="宋体"/>
          <w:szCs w:val="21"/>
          <w:vertAlign w:val="subscript"/>
          <w:lang w:val="pt-BR"/>
        </w:rPr>
        <w:t>3</w:t>
      </w:r>
      <w:r>
        <w:rPr>
          <w:rFonts w:ascii="宋体" w:hAnsi="宋体" w:hint="eastAsia"/>
          <w:szCs w:val="21"/>
          <w:vertAlign w:val="subscript"/>
          <w:lang w:val="pt-BR"/>
        </w:rPr>
        <w:t xml:space="preserve">        </w:t>
      </w:r>
      <w:r>
        <w:rPr>
          <w:rFonts w:ascii="宋体" w:hAnsi="宋体"/>
          <w:szCs w:val="21"/>
          <w:lang w:val="pt-BR"/>
        </w:rPr>
        <w:t>C</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&gt;R</w:t>
      </w:r>
      <w:r>
        <w:rPr>
          <w:rFonts w:ascii="宋体" w:hAnsi="宋体"/>
          <w:szCs w:val="21"/>
          <w:vertAlign w:val="subscript"/>
          <w:lang w:val="pt-BR"/>
        </w:rPr>
        <w:t>2</w:t>
      </w:r>
      <w:r>
        <w:rPr>
          <w:rFonts w:ascii="宋体" w:hAnsi="宋体"/>
          <w:szCs w:val="21"/>
          <w:lang w:val="pt-BR"/>
        </w:rPr>
        <w:t>&gt;R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I</w:t>
      </w:r>
      <w:r>
        <w:rPr>
          <w:rFonts w:ascii="宋体" w:hAnsi="宋体"/>
          <w:szCs w:val="21"/>
          <w:vertAlign w:val="subscript"/>
          <w:lang w:val="pt-BR"/>
        </w:rPr>
        <w:t>1</w:t>
      </w:r>
      <w:r>
        <w:rPr>
          <w:rFonts w:ascii="宋体" w:hAnsi="宋体"/>
          <w:szCs w:val="21"/>
          <w:lang w:val="pt-BR"/>
        </w:rPr>
        <w:t>&lt;I</w:t>
      </w:r>
      <w:r>
        <w:rPr>
          <w:rFonts w:ascii="宋体" w:hAnsi="宋体"/>
          <w:szCs w:val="21"/>
          <w:vertAlign w:val="subscript"/>
          <w:lang w:val="pt-BR"/>
        </w:rPr>
        <w:t>2</w:t>
      </w:r>
      <w:r>
        <w:rPr>
          <w:rFonts w:ascii="宋体" w:hAnsi="宋体"/>
          <w:szCs w:val="21"/>
          <w:lang w:val="pt-BR"/>
        </w:rPr>
        <w:t>&lt;I</w:t>
      </w:r>
      <w:r>
        <w:rPr>
          <w:rFonts w:ascii="宋体" w:hAnsi="宋体"/>
          <w:szCs w:val="21"/>
          <w:vertAlign w:val="subscript"/>
          <w:lang w:val="pt-BR"/>
        </w:rPr>
        <w:t>3</w:t>
      </w:r>
      <w:r>
        <w:rPr>
          <w:rFonts w:ascii="宋体" w:hAnsi="宋体" w:hint="eastAsia"/>
          <w:szCs w:val="21"/>
          <w:vertAlign w:val="subscript"/>
          <w:lang w:val="pt-BR"/>
        </w:rPr>
        <w:t xml:space="preserve">       </w:t>
      </w:r>
      <w:r>
        <w:rPr>
          <w:rFonts w:ascii="宋体" w:hAnsi="宋体"/>
          <w:szCs w:val="21"/>
          <w:lang w:val="pt-BR"/>
        </w:rPr>
        <w:t>D</w:t>
      </w:r>
      <w:r>
        <w:rPr>
          <w:rFonts w:ascii="宋体" w:hAnsi="宋体" w:hint="eastAsia"/>
          <w:szCs w:val="21"/>
          <w:lang w:val="pt-BR"/>
        </w:rPr>
        <w:t>．</w:t>
      </w:r>
      <w:r>
        <w:rPr>
          <w:rFonts w:ascii="宋体" w:hAnsi="宋体"/>
          <w:szCs w:val="21"/>
          <w:lang w:val="pt-BR"/>
        </w:rPr>
        <w:t>R</w:t>
      </w:r>
      <w:r>
        <w:rPr>
          <w:rFonts w:ascii="宋体" w:hAnsi="宋体"/>
          <w:szCs w:val="21"/>
          <w:vertAlign w:val="subscript"/>
          <w:lang w:val="pt-BR"/>
        </w:rPr>
        <w:t>1</w:t>
      </w:r>
      <w:r>
        <w:rPr>
          <w:rFonts w:ascii="宋体" w:hAnsi="宋体"/>
          <w:szCs w:val="21"/>
          <w:lang w:val="pt-BR"/>
        </w:rPr>
        <w:t>&gt;R</w:t>
      </w:r>
      <w:r>
        <w:rPr>
          <w:rFonts w:ascii="宋体" w:hAnsi="宋体"/>
          <w:szCs w:val="21"/>
          <w:vertAlign w:val="subscript"/>
          <w:lang w:val="pt-BR"/>
        </w:rPr>
        <w:t>2</w:t>
      </w:r>
      <w:r>
        <w:rPr>
          <w:rFonts w:ascii="宋体" w:hAnsi="宋体"/>
          <w:szCs w:val="21"/>
          <w:lang w:val="pt-BR"/>
        </w:rPr>
        <w:t>&gt;R</w:t>
      </w:r>
      <w:r>
        <w:rPr>
          <w:rFonts w:ascii="宋体" w:hAnsi="宋体"/>
          <w:szCs w:val="21"/>
          <w:vertAlign w:val="subscript"/>
          <w:lang w:val="pt-BR"/>
        </w:rPr>
        <w:t>3</w:t>
      </w:r>
      <w:r>
        <w:rPr>
          <w:rFonts w:ascii="宋体" w:hAnsi="宋体" w:cs="宋体" w:hint="eastAsia"/>
          <w:szCs w:val="21"/>
          <w:lang w:val="pt-BR"/>
        </w:rPr>
        <w:t>，</w:t>
      </w:r>
      <w:r>
        <w:rPr>
          <w:rFonts w:ascii="宋体" w:hAnsi="宋体"/>
          <w:szCs w:val="21"/>
          <w:lang w:val="pt-BR"/>
        </w:rPr>
        <w:t>I</w:t>
      </w:r>
      <w:r>
        <w:rPr>
          <w:rFonts w:ascii="宋体" w:hAnsi="宋体"/>
          <w:szCs w:val="21"/>
          <w:vertAlign w:val="subscript"/>
          <w:lang w:val="pt-BR"/>
        </w:rPr>
        <w:t>1</w:t>
      </w:r>
      <w:r>
        <w:rPr>
          <w:rFonts w:ascii="宋体" w:hAnsi="宋体"/>
          <w:szCs w:val="21"/>
          <w:lang w:val="pt-BR"/>
        </w:rPr>
        <w:t>=I</w:t>
      </w:r>
      <w:r>
        <w:rPr>
          <w:rFonts w:ascii="宋体" w:hAnsi="宋体"/>
          <w:szCs w:val="21"/>
          <w:vertAlign w:val="subscript"/>
          <w:lang w:val="pt-BR"/>
        </w:rPr>
        <w:t>2</w:t>
      </w:r>
      <w:r>
        <w:rPr>
          <w:rFonts w:ascii="宋体" w:hAnsi="宋体"/>
          <w:szCs w:val="21"/>
          <w:lang w:val="pt-BR"/>
        </w:rPr>
        <w:t>=I</w:t>
      </w:r>
      <w:r>
        <w:rPr>
          <w:rFonts w:ascii="宋体" w:hAnsi="宋体"/>
          <w:szCs w:val="21"/>
          <w:vertAlign w:val="subscript"/>
          <w:lang w:val="pt-BR"/>
        </w:rPr>
        <w:t>3</w:t>
      </w:r>
    </w:p>
    <w:p w:rsidR="002D0F79" w:rsidRDefault="002D0F79" w:rsidP="002D0F79">
      <w:pPr>
        <w:spacing w:line="360" w:lineRule="auto"/>
        <w:jc w:val="left"/>
        <w:textAlignment w:val="center"/>
        <w:rPr>
          <w:rFonts w:ascii="宋体" w:hAnsi="宋体" w:cs="宋体"/>
          <w:szCs w:val="21"/>
        </w:rPr>
      </w:pPr>
      <w:r>
        <w:rPr>
          <w:rFonts w:ascii="宋体" w:hAnsi="宋体" w:cs="宋体" w:hint="eastAsia"/>
          <w:szCs w:val="21"/>
        </w:rPr>
        <w:t>7、</w:t>
      </w:r>
      <w:r>
        <w:rPr>
          <w:rFonts w:ascii="宋体" w:hAnsi="宋体" w:hint="eastAsia"/>
          <w:szCs w:val="21"/>
        </w:rPr>
        <w:t>（</w:t>
      </w:r>
      <w:r>
        <w:rPr>
          <w:rFonts w:ascii="宋体" w:hAnsi="宋体"/>
          <w:szCs w:val="21"/>
        </w:rPr>
        <w:t>2020·</w:t>
      </w:r>
      <w:r>
        <w:rPr>
          <w:rFonts w:ascii="宋体" w:hAnsi="宋体" w:hint="eastAsia"/>
          <w:szCs w:val="21"/>
        </w:rPr>
        <w:t>呼和浩特）（多选）</w:t>
      </w:r>
      <w:r>
        <w:rPr>
          <w:rFonts w:ascii="宋体" w:hAnsi="宋体" w:cs="宋体" w:hint="eastAsia"/>
          <w:szCs w:val="21"/>
        </w:rPr>
        <w:t>用如图所示电路探究“影响电阻大小的因素”实验时，下列说法正确的是（</w:t>
      </w:r>
      <w:r>
        <w:rPr>
          <w:rFonts w:ascii="宋体" w:hAnsi="宋体"/>
          <w:szCs w:val="21"/>
        </w:rPr>
        <w:t xml:space="preserve">  </w:t>
      </w:r>
      <w:r>
        <w:rPr>
          <w:rFonts w:ascii="宋体" w:hAnsi="宋体" w:cs="宋体" w:hint="eastAsia"/>
          <w:szCs w:val="21"/>
        </w:rPr>
        <w:t>）</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428875" cy="1219200"/>
            <wp:effectExtent l="0" t="0" r="9525"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figur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28875" cy="12192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A</w:t>
      </w:r>
      <w:r>
        <w:rPr>
          <w:rFonts w:ascii="宋体" w:hAnsi="宋体" w:hint="eastAsia"/>
          <w:szCs w:val="21"/>
        </w:rPr>
        <w:t>．</w:t>
      </w:r>
      <w:r>
        <w:rPr>
          <w:rFonts w:ascii="宋体" w:hAnsi="宋体" w:cs="宋体" w:hint="eastAsia"/>
          <w:szCs w:val="21"/>
        </w:rPr>
        <w:t xml:space="preserve">该电路中小灯泡的作用，代替电流表判断电流强弱    </w:t>
      </w:r>
      <w:r>
        <w:rPr>
          <w:rFonts w:ascii="宋体" w:hAnsi="宋体"/>
          <w:szCs w:val="21"/>
        </w:rPr>
        <w:t>B</w:t>
      </w:r>
      <w:r>
        <w:rPr>
          <w:rFonts w:ascii="宋体" w:hAnsi="宋体" w:hint="eastAsia"/>
          <w:szCs w:val="21"/>
        </w:rPr>
        <w:t>．</w:t>
      </w:r>
      <w:r>
        <w:rPr>
          <w:rFonts w:ascii="宋体" w:hAnsi="宋体" w:cs="宋体" w:hint="eastAsia"/>
          <w:szCs w:val="21"/>
        </w:rPr>
        <w:t>该电路探究导体的电阻大小与导体横截面积有关</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C</w:t>
      </w:r>
      <w:r>
        <w:rPr>
          <w:rFonts w:ascii="宋体" w:hAnsi="宋体" w:hint="eastAsia"/>
          <w:szCs w:val="21"/>
        </w:rPr>
        <w:t>．</w:t>
      </w:r>
      <w:r>
        <w:rPr>
          <w:rFonts w:ascii="宋体" w:hAnsi="宋体" w:cs="宋体" w:hint="eastAsia"/>
          <w:szCs w:val="21"/>
        </w:rPr>
        <w:t xml:space="preserve">该电路探究导体的电阻大小与导体长度有关          </w:t>
      </w:r>
      <w:r>
        <w:rPr>
          <w:rFonts w:ascii="宋体" w:hAnsi="宋体"/>
          <w:szCs w:val="21"/>
        </w:rPr>
        <w:t>D</w:t>
      </w:r>
      <w:r>
        <w:rPr>
          <w:rFonts w:ascii="宋体" w:hAnsi="宋体" w:hint="eastAsia"/>
          <w:szCs w:val="21"/>
        </w:rPr>
        <w:t>．</w:t>
      </w:r>
      <w:r>
        <w:rPr>
          <w:rFonts w:ascii="宋体" w:hAnsi="宋体" w:cs="宋体" w:hint="eastAsia"/>
          <w:szCs w:val="21"/>
        </w:rPr>
        <w:t>该电路探究导体的电阻大小与导体材料有关</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8、（</w:t>
      </w:r>
      <w:r>
        <w:rPr>
          <w:rFonts w:ascii="宋体" w:hAnsi="宋体"/>
          <w:szCs w:val="21"/>
        </w:rPr>
        <w:t>2019·</w:t>
      </w:r>
      <w:r>
        <w:rPr>
          <w:rFonts w:ascii="宋体" w:hAnsi="宋体" w:hint="eastAsia"/>
          <w:szCs w:val="21"/>
        </w:rPr>
        <w:t>河南洛阳</w:t>
      </w:r>
      <w:r>
        <w:rPr>
          <w:rFonts w:ascii="宋体" w:hAnsi="宋体"/>
          <w:szCs w:val="21"/>
        </w:rPr>
        <w:t>·</w:t>
      </w:r>
      <w:r>
        <w:rPr>
          <w:rFonts w:ascii="宋体" w:hAnsi="宋体" w:hint="eastAsia"/>
          <w:szCs w:val="21"/>
        </w:rPr>
        <w:t>期中）</w:t>
      </w:r>
      <w:r>
        <w:rPr>
          <w:rFonts w:ascii="宋体" w:hAnsi="宋体" w:cs="宋体" w:hint="eastAsia"/>
          <w:szCs w:val="21"/>
        </w:rPr>
        <w:t>如图甲所示，是收音机上用以调节音量的一种电位器，图乙为其说明书中的内部结构示意图．与滑动变阻器相比虽外形不同，但原理都是通过改变接入电路的导体的</w:t>
      </w:r>
      <w:r>
        <w:rPr>
          <w:rFonts w:ascii="宋体" w:hAnsi="宋体"/>
          <w:szCs w:val="21"/>
        </w:rPr>
        <w:t>________</w:t>
      </w:r>
      <w:r>
        <w:rPr>
          <w:rFonts w:ascii="宋体" w:hAnsi="宋体" w:cs="宋体" w:hint="eastAsia"/>
          <w:szCs w:val="21"/>
        </w:rPr>
        <w:t>来改变其连入电路的电阻，为了使滑动片P顺时针转动时音量增大（通过该元件的电流增大），应该将该元件的铜片B和铜片</w:t>
      </w:r>
      <w:r>
        <w:rPr>
          <w:rFonts w:ascii="宋体" w:hAnsi="宋体"/>
          <w:szCs w:val="21"/>
        </w:rPr>
        <w:t>________</w:t>
      </w:r>
      <w:r>
        <w:rPr>
          <w:rFonts w:ascii="宋体" w:hAnsi="宋体" w:cs="宋体" w:hint="eastAsia"/>
          <w:szCs w:val="21"/>
        </w:rPr>
        <w:t>接入电路。</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lastRenderedPageBreak/>
        <w:drawing>
          <wp:inline distT="0" distB="0" distL="0" distR="0">
            <wp:extent cx="1809750" cy="1076325"/>
            <wp:effectExtent l="0" t="0" r="0" b="9525"/>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9750" cy="1076325"/>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cs="宋体" w:hint="eastAsia"/>
          <w:szCs w:val="21"/>
        </w:rPr>
        <w:t>9、</w:t>
      </w:r>
      <w:r>
        <w:rPr>
          <w:rFonts w:ascii="宋体" w:hAnsi="宋体" w:hint="eastAsia"/>
          <w:szCs w:val="21"/>
        </w:rPr>
        <w:t>（</w:t>
      </w:r>
      <w:r>
        <w:rPr>
          <w:rFonts w:ascii="宋体" w:hAnsi="宋体"/>
          <w:szCs w:val="21"/>
        </w:rPr>
        <w:t>2018·</w:t>
      </w:r>
      <w:r>
        <w:rPr>
          <w:rFonts w:ascii="宋体" w:hAnsi="宋体" w:hint="eastAsia"/>
          <w:szCs w:val="21"/>
        </w:rPr>
        <w:t>全国单元测试）</w:t>
      </w:r>
      <w:r>
        <w:rPr>
          <w:rFonts w:ascii="宋体" w:hAnsi="宋体" w:cs="宋体" w:hint="eastAsia"/>
          <w:szCs w:val="21"/>
        </w:rPr>
        <w:t>如图所示的实验器材，现用电流表、电压表分别测出通过灯泡的电流和灯泡两端的电压，电路中电流约为</w:t>
      </w:r>
      <w:r>
        <w:rPr>
          <w:rFonts w:ascii="宋体" w:hAnsi="宋体"/>
          <w:szCs w:val="21"/>
        </w:rPr>
        <w:t>0.5A</w:t>
      </w:r>
      <w:r>
        <w:rPr>
          <w:rFonts w:ascii="宋体" w:hAnsi="宋体" w:cs="宋体" w:hint="eastAsia"/>
          <w:szCs w:val="21"/>
        </w:rPr>
        <w:t>，并用变阻器改变小灯泡的电流，要求滑片向右滑动时灯泡变亮。</w:t>
      </w:r>
    </w:p>
    <w:p w:rsidR="002D0F79" w:rsidRDefault="002D0F79" w:rsidP="002D0F79">
      <w:pPr>
        <w:spacing w:line="360" w:lineRule="auto"/>
        <w:ind w:left="210"/>
        <w:jc w:val="left"/>
        <w:textAlignment w:val="center"/>
        <w:rPr>
          <w:rFonts w:ascii="宋体" w:hAnsi="宋体" w:hint="eastAsia"/>
          <w:szCs w:val="21"/>
        </w:rPr>
      </w:pPr>
      <w:r>
        <w:rPr>
          <w:rFonts w:ascii="宋体" w:hAnsi="宋体"/>
          <w:noProof/>
          <w:szCs w:val="21"/>
        </w:rPr>
        <w:drawing>
          <wp:inline distT="0" distB="0" distL="0" distR="0">
            <wp:extent cx="2914650" cy="1628775"/>
            <wp:effectExtent l="0" t="0" r="0" b="9525"/>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4650" cy="1628775"/>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szCs w:val="21"/>
        </w:rPr>
      </w:pPr>
      <w:r>
        <w:rPr>
          <w:rFonts w:ascii="宋体" w:hAnsi="宋体"/>
          <w:szCs w:val="21"/>
        </w:rPr>
        <w:t xml:space="preserve"> (1)</w:t>
      </w:r>
      <w:r>
        <w:rPr>
          <w:rFonts w:ascii="宋体" w:hAnsi="宋体" w:cs="宋体" w:hint="eastAsia"/>
          <w:szCs w:val="21"/>
        </w:rPr>
        <w:t>连接电路时开在应处于断开状态，变阻器的滑片应处于</w:t>
      </w:r>
      <w:r>
        <w:rPr>
          <w:rFonts w:ascii="宋体" w:hAnsi="宋体"/>
          <w:szCs w:val="21"/>
        </w:rPr>
        <w:t>____</w:t>
      </w:r>
      <w:r>
        <w:rPr>
          <w:rFonts w:ascii="宋体" w:hAnsi="宋体" w:cs="宋体" w:hint="eastAsia"/>
          <w:szCs w:val="21"/>
        </w:rPr>
        <w:t>端（</w:t>
      </w:r>
      <w:r>
        <w:rPr>
          <w:rFonts w:ascii="宋体" w:hAnsi="宋体"/>
          <w:szCs w:val="21"/>
        </w:rPr>
        <w:t>A</w:t>
      </w:r>
      <w:r>
        <w:rPr>
          <w:rFonts w:ascii="宋体" w:hAnsi="宋体" w:cs="宋体" w:hint="eastAsia"/>
          <w:szCs w:val="21"/>
        </w:rPr>
        <w:t>或</w:t>
      </w:r>
      <w:r>
        <w:rPr>
          <w:rFonts w:ascii="宋体" w:hAnsi="宋体"/>
          <w:szCs w:val="21"/>
        </w:rPr>
        <w:t>B</w:t>
      </w:r>
      <w:r>
        <w:rPr>
          <w:rFonts w:ascii="宋体" w:hAnsi="宋体" w:cs="宋体" w:hint="eastAsia"/>
          <w:szCs w:val="21"/>
        </w:rPr>
        <w:t>）；</w:t>
      </w:r>
    </w:p>
    <w:p w:rsidR="002D0F79" w:rsidRDefault="002D0F79" w:rsidP="002D0F79">
      <w:pPr>
        <w:spacing w:line="360" w:lineRule="auto"/>
        <w:jc w:val="left"/>
        <w:textAlignment w:val="center"/>
        <w:rPr>
          <w:rFonts w:ascii="宋体" w:hAnsi="宋体"/>
          <w:szCs w:val="21"/>
        </w:rPr>
      </w:pPr>
      <w:r>
        <w:rPr>
          <w:rFonts w:ascii="宋体" w:hAnsi="宋体"/>
          <w:szCs w:val="21"/>
        </w:rPr>
        <w:t xml:space="preserve"> (2)</w:t>
      </w:r>
      <w:r>
        <w:rPr>
          <w:rFonts w:ascii="宋体" w:hAnsi="宋体" w:cs="宋体" w:hint="eastAsia"/>
          <w:szCs w:val="21"/>
        </w:rPr>
        <w:t>滑片</w:t>
      </w:r>
      <w:r>
        <w:rPr>
          <w:rFonts w:ascii="宋体" w:hAnsi="宋体"/>
          <w:szCs w:val="21"/>
        </w:rPr>
        <w:t>P</w:t>
      </w:r>
      <w:r>
        <w:rPr>
          <w:rFonts w:ascii="宋体" w:hAnsi="宋体" w:cs="宋体" w:hint="eastAsia"/>
          <w:szCs w:val="21"/>
        </w:rPr>
        <w:t>向左移动时，灯泡亮度</w:t>
      </w:r>
      <w:r>
        <w:rPr>
          <w:rFonts w:ascii="宋体" w:hAnsi="宋体"/>
          <w:szCs w:val="21"/>
        </w:rPr>
        <w:t>____</w:t>
      </w:r>
      <w:r>
        <w:rPr>
          <w:rFonts w:ascii="宋体" w:hAnsi="宋体" w:cs="宋体" w:hint="eastAsia"/>
          <w:szCs w:val="21"/>
        </w:rPr>
        <w:t>（填</w:t>
      </w:r>
      <w:r>
        <w:rPr>
          <w:rFonts w:ascii="宋体" w:hAnsi="宋体"/>
          <w:szCs w:val="21"/>
        </w:rPr>
        <w:t>“</w:t>
      </w:r>
      <w:r>
        <w:rPr>
          <w:rFonts w:ascii="宋体" w:hAnsi="宋体" w:cs="宋体" w:hint="eastAsia"/>
          <w:szCs w:val="21"/>
        </w:rPr>
        <w:t>变亮</w:t>
      </w:r>
      <w:r>
        <w:rPr>
          <w:rFonts w:ascii="宋体" w:hAnsi="宋体"/>
          <w:szCs w:val="21"/>
        </w:rPr>
        <w:t>”</w:t>
      </w:r>
      <w:r>
        <w:rPr>
          <w:rFonts w:ascii="宋体" w:hAnsi="宋体" w:cs="宋体" w:hint="eastAsia"/>
          <w:szCs w:val="21"/>
        </w:rPr>
        <w:t>、</w:t>
      </w:r>
      <w:r>
        <w:rPr>
          <w:rFonts w:ascii="宋体" w:hAnsi="宋体"/>
          <w:szCs w:val="21"/>
        </w:rPr>
        <w:t>“</w:t>
      </w:r>
      <w:r>
        <w:rPr>
          <w:rFonts w:ascii="宋体" w:hAnsi="宋体" w:cs="宋体" w:hint="eastAsia"/>
          <w:szCs w:val="21"/>
        </w:rPr>
        <w:t>变暗</w:t>
      </w:r>
      <w:r>
        <w:rPr>
          <w:rFonts w:ascii="宋体" w:hAnsi="宋体"/>
          <w:szCs w:val="21"/>
        </w:rPr>
        <w:t>”</w:t>
      </w:r>
      <w:r>
        <w:rPr>
          <w:rFonts w:ascii="宋体" w:hAnsi="宋体" w:cs="宋体" w:hint="eastAsia"/>
          <w:szCs w:val="21"/>
        </w:rPr>
        <w:t>或</w:t>
      </w:r>
      <w:r>
        <w:rPr>
          <w:rFonts w:ascii="宋体" w:hAnsi="宋体"/>
          <w:szCs w:val="21"/>
        </w:rPr>
        <w:t>“</w:t>
      </w:r>
      <w:r>
        <w:rPr>
          <w:rFonts w:ascii="宋体" w:hAnsi="宋体" w:cs="宋体" w:hint="eastAsia"/>
          <w:szCs w:val="21"/>
        </w:rPr>
        <w:t>不变</w:t>
      </w:r>
      <w:r>
        <w:rPr>
          <w:rFonts w:ascii="宋体" w:hAnsi="宋体"/>
          <w:szCs w:val="21"/>
        </w:rPr>
        <w:t>”</w:t>
      </w:r>
      <w:r>
        <w:rPr>
          <w:rFonts w:ascii="宋体" w:hAnsi="宋体" w:cs="宋体" w:hint="eastAsia"/>
          <w:szCs w:val="21"/>
        </w:rPr>
        <w:t>）；</w:t>
      </w:r>
    </w:p>
    <w:p w:rsidR="002D0F79" w:rsidRDefault="002D0F79" w:rsidP="002D0F79">
      <w:pPr>
        <w:spacing w:line="360" w:lineRule="auto"/>
        <w:jc w:val="left"/>
        <w:textAlignment w:val="center"/>
        <w:rPr>
          <w:rFonts w:ascii="宋体" w:hAnsi="宋体"/>
          <w:szCs w:val="21"/>
        </w:rPr>
      </w:pPr>
      <w:r>
        <w:rPr>
          <w:rFonts w:ascii="宋体" w:hAnsi="宋体"/>
          <w:szCs w:val="21"/>
        </w:rPr>
        <w:t xml:space="preserve"> (3)</w:t>
      </w:r>
      <w:r>
        <w:rPr>
          <w:rFonts w:ascii="宋体" w:hAnsi="宋体" w:cs="宋体" w:hint="eastAsia"/>
          <w:szCs w:val="21"/>
        </w:rPr>
        <w:t>若闭合开关灯不亮，但电压表示数约等电源电压，此时故障可能是</w:t>
      </w:r>
      <w:r>
        <w:rPr>
          <w:rFonts w:ascii="宋体" w:hAnsi="宋体"/>
          <w:szCs w:val="21"/>
        </w:rPr>
        <w:t>________</w:t>
      </w:r>
      <w:r>
        <w:rPr>
          <w:rFonts w:ascii="宋体" w:hAnsi="宋体" w:cs="宋体" w:hint="eastAsia"/>
          <w:szCs w:val="21"/>
        </w:rPr>
        <w:t>；如发现电流表、电压表的指针均反偏，最简单的解决方法是</w:t>
      </w:r>
      <w:r>
        <w:rPr>
          <w:rFonts w:ascii="宋体" w:hAnsi="宋体"/>
          <w:szCs w:val="21"/>
        </w:rPr>
        <w:t>____________</w:t>
      </w:r>
      <w:r>
        <w:rPr>
          <w:rFonts w:ascii="宋体" w:hAnsi="宋体" w:cs="宋体" w:hint="eastAsia"/>
          <w:szCs w:val="21"/>
        </w:rPr>
        <w:t>；如移动滑片</w:t>
      </w:r>
      <w:r>
        <w:rPr>
          <w:rFonts w:ascii="宋体" w:hAnsi="宋体"/>
          <w:szCs w:val="21"/>
        </w:rPr>
        <w:t>P</w:t>
      </w:r>
      <w:r>
        <w:rPr>
          <w:rFonts w:ascii="宋体" w:hAnsi="宋体" w:cs="宋体" w:hint="eastAsia"/>
          <w:szCs w:val="21"/>
        </w:rPr>
        <w:t>发现两表示数均比较小且不变，则原因为</w:t>
      </w:r>
      <w:r>
        <w:rPr>
          <w:rFonts w:ascii="宋体" w:hAnsi="宋体"/>
          <w:szCs w:val="21"/>
        </w:rPr>
        <w:t>_____________</w:t>
      </w:r>
      <w:r>
        <w:rPr>
          <w:rFonts w:ascii="宋体" w:hAnsi="宋体" w:cs="宋体" w:hint="eastAsia"/>
          <w:szCs w:val="21"/>
        </w:rPr>
        <w:t>。</w:t>
      </w:r>
    </w:p>
    <w:p w:rsidR="002D0F79" w:rsidRDefault="002D0F79" w:rsidP="002D0F79">
      <w:pPr>
        <w:spacing w:line="360" w:lineRule="auto"/>
        <w:jc w:val="left"/>
        <w:textAlignment w:val="center"/>
        <w:rPr>
          <w:rFonts w:ascii="宋体" w:hAnsi="宋体" w:cs="宋体"/>
          <w:szCs w:val="21"/>
        </w:rPr>
      </w:pPr>
      <w:r>
        <w:rPr>
          <w:rFonts w:ascii="宋体" w:hAnsi="宋体" w:hint="eastAsia"/>
          <w:szCs w:val="21"/>
        </w:rPr>
        <w:t>10、（</w:t>
      </w:r>
      <w:r>
        <w:rPr>
          <w:rFonts w:ascii="宋体" w:hAnsi="宋体"/>
          <w:szCs w:val="21"/>
        </w:rPr>
        <w:t>2019·</w:t>
      </w:r>
      <w:r>
        <w:rPr>
          <w:rFonts w:ascii="宋体" w:hAnsi="宋体" w:hint="eastAsia"/>
          <w:szCs w:val="21"/>
        </w:rPr>
        <w:t>河南洛阳</w:t>
      </w:r>
      <w:r>
        <w:rPr>
          <w:rFonts w:ascii="宋体" w:hAnsi="宋体"/>
          <w:szCs w:val="21"/>
        </w:rPr>
        <w:t>·</w:t>
      </w:r>
      <w:r>
        <w:rPr>
          <w:rFonts w:ascii="宋体" w:hAnsi="宋体" w:hint="eastAsia"/>
          <w:szCs w:val="21"/>
        </w:rPr>
        <w:t>期中）</w:t>
      </w:r>
      <w:r>
        <w:rPr>
          <w:rFonts w:ascii="宋体" w:hAnsi="宋体" w:cs="宋体" w:hint="eastAsia"/>
          <w:szCs w:val="21"/>
        </w:rPr>
        <w:t>在做“影响电阻大小的因素”的实验时，如图所示。</w:t>
      </w:r>
    </w:p>
    <w:p w:rsidR="002D0F79" w:rsidRDefault="002D0F79" w:rsidP="002D0F79">
      <w:pPr>
        <w:spacing w:line="360" w:lineRule="auto"/>
        <w:jc w:val="left"/>
        <w:textAlignment w:val="center"/>
        <w:rPr>
          <w:rFonts w:ascii="宋体" w:hAnsi="宋体" w:hint="eastAsia"/>
          <w:szCs w:val="21"/>
        </w:rPr>
      </w:pPr>
      <w:r>
        <w:rPr>
          <w:rFonts w:ascii="宋体" w:hAnsi="宋体"/>
          <w:noProof/>
          <w:szCs w:val="21"/>
        </w:rPr>
        <w:drawing>
          <wp:inline distT="0" distB="0" distL="0" distR="0">
            <wp:extent cx="5362575" cy="1028700"/>
            <wp:effectExtent l="0" t="0" r="9525" b="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62575" cy="1028700"/>
                    </a:xfrm>
                    <a:prstGeom prst="rect">
                      <a:avLst/>
                    </a:prstGeom>
                    <a:noFill/>
                    <a:ln>
                      <a:noFill/>
                    </a:ln>
                  </pic:spPr>
                </pic:pic>
              </a:graphicData>
            </a:graphic>
          </wp:inline>
        </w:drawing>
      </w:r>
    </w:p>
    <w:p w:rsidR="002D0F79" w:rsidRDefault="002D0F79" w:rsidP="002D0F79">
      <w:pPr>
        <w:spacing w:line="360" w:lineRule="auto"/>
        <w:jc w:val="left"/>
        <w:textAlignment w:val="center"/>
        <w:rPr>
          <w:rFonts w:ascii="宋体" w:hAnsi="宋体" w:cs="宋体"/>
          <w:szCs w:val="21"/>
        </w:rPr>
      </w:pPr>
      <w:r>
        <w:rPr>
          <w:rFonts w:ascii="宋体" w:hAnsi="宋体"/>
          <w:szCs w:val="21"/>
        </w:rPr>
        <w:t>(1)</w:t>
      </w:r>
      <w:r>
        <w:rPr>
          <w:rFonts w:ascii="宋体" w:hAnsi="宋体" w:cs="宋体" w:hint="eastAsia"/>
          <w:szCs w:val="21"/>
        </w:rPr>
        <w:t>实验中，通过</w:t>
      </w:r>
      <w:r>
        <w:rPr>
          <w:rFonts w:ascii="宋体" w:hAnsi="宋体"/>
          <w:szCs w:val="21"/>
        </w:rPr>
        <w:t>______</w:t>
      </w:r>
      <w:r>
        <w:rPr>
          <w:rFonts w:ascii="宋体" w:hAnsi="宋体" w:cs="宋体" w:hint="eastAsia"/>
          <w:szCs w:val="21"/>
        </w:rPr>
        <w:t>的大小来比较电阻的大小，运用的物理研究方法是</w:t>
      </w:r>
      <w:r>
        <w:rPr>
          <w:rFonts w:ascii="宋体" w:hAnsi="宋体"/>
          <w:szCs w:val="21"/>
        </w:rPr>
        <w:t>______</w:t>
      </w:r>
      <w:r>
        <w:rPr>
          <w:rFonts w:ascii="宋体" w:hAnsi="宋体" w:cs="宋体" w:hint="eastAsia"/>
          <w:szCs w:val="21"/>
        </w:rPr>
        <w:t>；</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(2)</w:t>
      </w:r>
      <w:r>
        <w:rPr>
          <w:rFonts w:ascii="宋体" w:hAnsi="宋体" w:cs="宋体" w:hint="eastAsia"/>
          <w:szCs w:val="21"/>
        </w:rPr>
        <w:t>为了研究电阻与导体长度的关系，应选用导线</w:t>
      </w:r>
      <w:r>
        <w:rPr>
          <w:rFonts w:ascii="宋体" w:hAnsi="宋体"/>
          <w:szCs w:val="21"/>
        </w:rPr>
        <w:t>______</w:t>
      </w:r>
      <w:r>
        <w:rPr>
          <w:rFonts w:ascii="宋体" w:hAnsi="宋体" w:cs="宋体" w:hint="eastAsia"/>
          <w:szCs w:val="21"/>
        </w:rPr>
        <w:t>，得到的结论是</w:t>
      </w:r>
      <w:r>
        <w:rPr>
          <w:rFonts w:ascii="宋体" w:hAnsi="宋体"/>
          <w:szCs w:val="21"/>
        </w:rPr>
        <w:t>______</w:t>
      </w:r>
      <w:r>
        <w:rPr>
          <w:rFonts w:ascii="宋体" w:hAnsi="宋体" w:cs="宋体" w:hint="eastAsia"/>
          <w:szCs w:val="21"/>
        </w:rPr>
        <w:t>；</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(3)</w:t>
      </w:r>
      <w:r>
        <w:rPr>
          <w:rFonts w:ascii="宋体" w:hAnsi="宋体" w:cs="宋体" w:hint="eastAsia"/>
          <w:szCs w:val="21"/>
        </w:rPr>
        <w:t>为了研究电阻与</w:t>
      </w:r>
      <w:r>
        <w:rPr>
          <w:rFonts w:ascii="宋体" w:hAnsi="宋体"/>
          <w:szCs w:val="21"/>
        </w:rPr>
        <w:t>_______</w:t>
      </w:r>
      <w:r>
        <w:rPr>
          <w:rFonts w:ascii="宋体" w:hAnsi="宋体" w:cs="宋体" w:hint="eastAsia"/>
          <w:szCs w:val="21"/>
        </w:rPr>
        <w:t>的关系，应选用导线</w:t>
      </w:r>
      <w:r>
        <w:rPr>
          <w:rFonts w:ascii="宋体" w:hAnsi="宋体"/>
          <w:szCs w:val="21"/>
        </w:rPr>
        <w:t>B</w:t>
      </w:r>
      <w:r>
        <w:rPr>
          <w:rFonts w:ascii="宋体" w:hAnsi="宋体" w:cs="宋体" w:hint="eastAsia"/>
          <w:szCs w:val="21"/>
        </w:rPr>
        <w:t>和导线</w:t>
      </w:r>
      <w:r>
        <w:rPr>
          <w:rFonts w:ascii="宋体" w:hAnsi="宋体"/>
          <w:szCs w:val="21"/>
        </w:rPr>
        <w:t>E</w:t>
      </w:r>
      <w:r>
        <w:rPr>
          <w:rFonts w:ascii="宋体" w:hAnsi="宋体" w:cs="宋体" w:hint="eastAsia"/>
          <w:szCs w:val="21"/>
        </w:rPr>
        <w:t>；</w:t>
      </w:r>
    </w:p>
    <w:p w:rsidR="002D0F79" w:rsidRDefault="002D0F79" w:rsidP="002D0F79">
      <w:pPr>
        <w:spacing w:line="360" w:lineRule="auto"/>
        <w:jc w:val="left"/>
        <w:textAlignment w:val="center"/>
        <w:rPr>
          <w:rFonts w:ascii="宋体" w:hAnsi="宋体" w:cs="宋体" w:hint="eastAsia"/>
          <w:szCs w:val="21"/>
        </w:rPr>
      </w:pPr>
      <w:r>
        <w:rPr>
          <w:rFonts w:ascii="宋体" w:hAnsi="宋体"/>
          <w:szCs w:val="21"/>
        </w:rPr>
        <w:t>(4)</w:t>
      </w:r>
      <w:r>
        <w:rPr>
          <w:rFonts w:ascii="宋体" w:hAnsi="宋体" w:cs="宋体" w:hint="eastAsia"/>
          <w:szCs w:val="21"/>
        </w:rPr>
        <w:t>接着有同学想研究电阻与温度的关系分别做了下面两个实验，通过对实验现象的分析得出结论。甲实验看到的现象是：随着玻璃珠温度的升高，小灯泡亮度越来越</w:t>
      </w:r>
      <w:r>
        <w:rPr>
          <w:rFonts w:ascii="宋体" w:hAnsi="宋体"/>
          <w:szCs w:val="21"/>
        </w:rPr>
        <w:t>______</w:t>
      </w:r>
      <w:r>
        <w:rPr>
          <w:rFonts w:ascii="宋体" w:hAnsi="宋体" w:cs="宋体" w:hint="eastAsia"/>
          <w:szCs w:val="21"/>
        </w:rPr>
        <w:t>，这个实验说明导体和绝缘体之间没有</w:t>
      </w:r>
      <w:r>
        <w:rPr>
          <w:rFonts w:ascii="宋体" w:hAnsi="宋体"/>
          <w:szCs w:val="21"/>
        </w:rPr>
        <w:t>______</w:t>
      </w:r>
      <w:r>
        <w:rPr>
          <w:rFonts w:ascii="宋体" w:hAnsi="宋体" w:cs="宋体" w:hint="eastAsia"/>
          <w:szCs w:val="21"/>
        </w:rPr>
        <w:t>；而乙实验随着镍铬合金丝温度的升高，灯泡的亮度越来越</w:t>
      </w:r>
      <w:r>
        <w:rPr>
          <w:rFonts w:ascii="宋体" w:hAnsi="宋体"/>
          <w:szCs w:val="21"/>
        </w:rPr>
        <w:t>______</w:t>
      </w:r>
      <w:r>
        <w:rPr>
          <w:rFonts w:ascii="宋体" w:hAnsi="宋体" w:cs="宋体" w:hint="eastAsia"/>
          <w:szCs w:val="21"/>
        </w:rPr>
        <w:t>，这个实验说明：在一般情况下，导体的电阻随着温度的升高而变</w:t>
      </w:r>
      <w:r>
        <w:rPr>
          <w:rFonts w:ascii="宋体" w:hAnsi="宋体"/>
          <w:szCs w:val="21"/>
        </w:rPr>
        <w:t>______</w:t>
      </w:r>
      <w:r>
        <w:rPr>
          <w:rFonts w:ascii="宋体" w:hAnsi="宋体" w:cs="宋体" w:hint="eastAsia"/>
          <w:szCs w:val="21"/>
        </w:rPr>
        <w:t>。</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950"/>
        <w:gridCol w:w="1140"/>
        <w:gridCol w:w="1140"/>
        <w:gridCol w:w="1275"/>
        <w:gridCol w:w="1140"/>
        <w:gridCol w:w="1140"/>
        <w:gridCol w:w="1275"/>
        <w:gridCol w:w="930"/>
      </w:tblGrid>
      <w:tr w:rsidR="002D0F79" w:rsidTr="005B63AD">
        <w:trPr>
          <w:trHeight w:val="37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lastRenderedPageBreak/>
              <w:t>导线代号</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A</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B</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C</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D</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E</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F</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G</w:t>
            </w:r>
          </w:p>
        </w:tc>
      </w:tr>
      <w:tr w:rsidR="002D0F79"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长度（</w:t>
            </w:r>
            <w:r>
              <w:rPr>
                <w:rFonts w:ascii="宋体" w:hAnsi="宋体"/>
                <w:szCs w:val="21"/>
              </w:rPr>
              <w:t>m</w:t>
            </w:r>
            <w:r>
              <w:rPr>
                <w:rFonts w:ascii="宋体" w:hAnsi="宋体" w:cs="宋体" w:hint="eastAsia"/>
                <w:szCs w:val="21"/>
              </w:rPr>
              <w:t>）</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0.5</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0.5</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1.5</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1.0</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0.5</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1.5</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0.5</w:t>
            </w:r>
          </w:p>
        </w:tc>
      </w:tr>
      <w:tr w:rsidR="002D0F79"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横截面积</w:t>
            </w:r>
            <w:r>
              <w:rPr>
                <w:rFonts w:ascii="宋体" w:hAnsi="宋体"/>
                <w:szCs w:val="21"/>
              </w:rPr>
              <w:t xml:space="preserve"> </w:t>
            </w:r>
            <w:r>
              <w:rPr>
                <w:rFonts w:ascii="宋体" w:hAnsi="宋体" w:cs="宋体" w:hint="eastAsia"/>
                <w:szCs w:val="21"/>
              </w:rPr>
              <w:t>（</w:t>
            </w:r>
            <w:r>
              <w:rPr>
                <w:rFonts w:ascii="宋体" w:hAnsi="宋体"/>
                <w:szCs w:val="21"/>
              </w:rPr>
              <w:t>mm</w:t>
            </w:r>
            <w:r>
              <w:rPr>
                <w:rFonts w:ascii="宋体" w:hAnsi="宋体"/>
                <w:szCs w:val="21"/>
                <w:vertAlign w:val="superscript"/>
              </w:rPr>
              <w:t>2</w:t>
            </w:r>
            <w:r>
              <w:rPr>
                <w:rFonts w:ascii="宋体" w:hAnsi="宋体" w:cs="宋体" w:hint="eastAsia"/>
                <w:szCs w:val="21"/>
              </w:rPr>
              <w:t>）</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1.2</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1.8</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1.8</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1.2</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0.8</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1.2</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1.2</w:t>
            </w:r>
          </w:p>
        </w:tc>
      </w:tr>
      <w:tr w:rsidR="002D0F79"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材料</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锰铜</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钨</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镍铬</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锰铜</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钨</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锰铜</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镍铬</w:t>
            </w:r>
          </w:p>
        </w:tc>
      </w:tr>
      <w:tr w:rsidR="002D0F79" w:rsidTr="005B63AD">
        <w:trPr>
          <w:trHeight w:val="330"/>
        </w:trPr>
        <w:tc>
          <w:tcPr>
            <w:tcW w:w="19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cs="宋体"/>
                <w:szCs w:val="21"/>
              </w:rPr>
            </w:pPr>
            <w:r>
              <w:rPr>
                <w:rFonts w:ascii="宋体" w:hAnsi="宋体" w:cs="宋体" w:hint="eastAsia"/>
                <w:szCs w:val="21"/>
              </w:rPr>
              <w:t>电流（</w:t>
            </w:r>
            <w:r>
              <w:rPr>
                <w:rFonts w:ascii="宋体" w:hAnsi="宋体"/>
                <w:szCs w:val="21"/>
              </w:rPr>
              <w:t>A</w:t>
            </w:r>
            <w:r>
              <w:rPr>
                <w:rFonts w:ascii="宋体" w:hAnsi="宋体" w:cs="宋体" w:hint="eastAsia"/>
                <w:szCs w:val="21"/>
              </w:rPr>
              <w:t>）</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0.6</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0.5</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0.2</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0.3</w:t>
            </w:r>
          </w:p>
        </w:tc>
        <w:tc>
          <w:tcPr>
            <w:tcW w:w="11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0.4</w:t>
            </w:r>
          </w:p>
        </w:tc>
        <w:tc>
          <w:tcPr>
            <w:tcW w:w="12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0.2</w:t>
            </w:r>
          </w:p>
        </w:tc>
        <w:tc>
          <w:tcPr>
            <w:tcW w:w="9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D0F79" w:rsidRDefault="002D0F79" w:rsidP="005B63AD">
            <w:pPr>
              <w:spacing w:line="360" w:lineRule="auto"/>
              <w:jc w:val="left"/>
              <w:textAlignment w:val="center"/>
              <w:rPr>
                <w:rFonts w:ascii="宋体" w:hAnsi="宋体"/>
                <w:szCs w:val="21"/>
              </w:rPr>
            </w:pPr>
            <w:r>
              <w:rPr>
                <w:rFonts w:ascii="宋体" w:hAnsi="宋体"/>
                <w:szCs w:val="21"/>
              </w:rPr>
              <w:t>0.2</w:t>
            </w:r>
          </w:p>
        </w:tc>
      </w:tr>
    </w:tbl>
    <w:p w:rsidR="002D0F79" w:rsidRDefault="002D0F79" w:rsidP="002D0F79">
      <w:pPr>
        <w:spacing w:line="360" w:lineRule="auto"/>
        <w:jc w:val="left"/>
        <w:textAlignment w:val="center"/>
        <w:rPr>
          <w:rFonts w:ascii="宋体" w:hAnsi="宋体" w:cs="宋体" w:hint="eastAsia"/>
          <w:color w:val="FF0000"/>
          <w:szCs w:val="21"/>
        </w:rPr>
      </w:pPr>
    </w:p>
    <w:p w:rsidR="00130BDE" w:rsidRPr="002D0F79" w:rsidRDefault="00130BDE" w:rsidP="002D0F79">
      <w:pPr>
        <w:rPr>
          <w:rFonts w:hint="eastAsia"/>
        </w:rPr>
      </w:pPr>
    </w:p>
    <w:sectPr w:rsidR="00130BDE" w:rsidRPr="002D0F79">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387" w:rsidRDefault="00322387" w:rsidP="005C502D">
      <w:r>
        <w:separator/>
      </w:r>
    </w:p>
  </w:endnote>
  <w:endnote w:type="continuationSeparator" w:id="0">
    <w:p w:rsidR="00322387" w:rsidRDefault="00322387"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387" w:rsidRDefault="00322387" w:rsidP="005C502D">
      <w:r>
        <w:separator/>
      </w:r>
    </w:p>
  </w:footnote>
  <w:footnote w:type="continuationSeparator" w:id="0">
    <w:p w:rsidR="00322387" w:rsidRDefault="00322387"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130BDE"/>
    <w:rsid w:val="0027333E"/>
    <w:rsid w:val="002D0F79"/>
    <w:rsid w:val="00317D11"/>
    <w:rsid w:val="00322387"/>
    <w:rsid w:val="005C502D"/>
    <w:rsid w:val="00644A35"/>
    <w:rsid w:val="0067144E"/>
    <w:rsid w:val="008C6A5A"/>
    <w:rsid w:val="00AB2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List Paragraph"/>
    <w:basedOn w:val="a"/>
    <w:uiPriority w:val="34"/>
    <w:qFormat/>
    <w:rsid w:val="00644A3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paragraph" w:styleId="a6">
    <w:name w:val="List Paragraph"/>
    <w:basedOn w:val="a"/>
    <w:uiPriority w:val="34"/>
    <w:qFormat/>
    <w:rsid w:val="00644A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2314">
      <w:bodyDiv w:val="1"/>
      <w:marLeft w:val="0"/>
      <w:marRight w:val="0"/>
      <w:marTop w:val="0"/>
      <w:marBottom w:val="0"/>
      <w:divBdr>
        <w:top w:val="none" w:sz="0" w:space="0" w:color="auto"/>
        <w:left w:val="none" w:sz="0" w:space="0" w:color="auto"/>
        <w:bottom w:val="none" w:sz="0" w:space="0" w:color="auto"/>
        <w:right w:val="none" w:sz="0" w:space="0" w:color="auto"/>
      </w:divBdr>
    </w:div>
    <w:div w:id="607546911">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722093273">
      <w:bodyDiv w:val="1"/>
      <w:marLeft w:val="0"/>
      <w:marRight w:val="0"/>
      <w:marTop w:val="0"/>
      <w:marBottom w:val="0"/>
      <w:divBdr>
        <w:top w:val="none" w:sz="0" w:space="0" w:color="auto"/>
        <w:left w:val="none" w:sz="0" w:space="0" w:color="auto"/>
        <w:bottom w:val="none" w:sz="0" w:space="0" w:color="auto"/>
        <w:right w:val="none" w:sz="0" w:space="0" w:color="auto"/>
      </w:divBdr>
    </w:div>
    <w:div w:id="182593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555</Words>
  <Characters>3169</Characters>
  <Application>Microsoft Office Word</Application>
  <DocSecurity>0</DocSecurity>
  <Lines>26</Lines>
  <Paragraphs>7</Paragraphs>
  <ScaleCrop>false</ScaleCrop>
  <Company>China</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2021-01-02T11:57:00Z</dcterms:created>
  <dcterms:modified xsi:type="dcterms:W3CDTF">2021-01-02T11:57:00Z</dcterms:modified>
</cp:coreProperties>
</file>